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7A7A" w:rsidR="000A7C73" w:rsidP="007F0830" w:rsidRDefault="000A7C73">
      <w:pPr>
        <w:jc w:val="center"/>
        <w:rPr>
          <w:b/>
          <w:szCs w:val="22"/>
          <w:lang w:val="en-US"/>
        </w:rPr>
      </w:pPr>
      <w:r w:rsidRPr="00DA7A7A">
        <w:rPr>
          <w:b/>
          <w:szCs w:val="22"/>
          <w:lang w:val="en-US"/>
        </w:rPr>
        <w:t xml:space="preserve">NOTICE OF EXTRA GENERAL MEETING IN </w:t>
      </w:r>
      <w:proofErr w:type="spellStart"/>
      <w:r w:rsidRPr="00DA7A7A" w:rsidR="008F2686">
        <w:rPr>
          <w:b/>
          <w:szCs w:val="22"/>
          <w:lang w:val="en-US"/>
        </w:rPr>
        <w:t>TOADMAN</w:t>
      </w:r>
      <w:proofErr w:type="spellEnd"/>
      <w:r w:rsidRPr="00DA7A7A" w:rsidR="008F2686">
        <w:rPr>
          <w:b/>
          <w:szCs w:val="22"/>
          <w:lang w:val="en-US"/>
        </w:rPr>
        <w:t xml:space="preserve"> INTERACTIVE AB (</w:t>
      </w:r>
      <w:proofErr w:type="spellStart"/>
      <w:r w:rsidRPr="00DA7A7A" w:rsidR="008F2686">
        <w:rPr>
          <w:b/>
          <w:szCs w:val="22"/>
          <w:lang w:val="en-US"/>
        </w:rPr>
        <w:t>PUBL</w:t>
      </w:r>
      <w:proofErr w:type="spellEnd"/>
      <w:r w:rsidRPr="00DA7A7A" w:rsidR="008F2686">
        <w:rPr>
          <w:b/>
          <w:szCs w:val="22"/>
          <w:lang w:val="en-US"/>
        </w:rPr>
        <w:t>)</w:t>
      </w:r>
    </w:p>
    <w:p w:rsidRPr="00DA7A7A" w:rsidR="000A7C73" w:rsidP="007F0830" w:rsidRDefault="000A7C73">
      <w:pPr>
        <w:pStyle w:val="BodyText"/>
        <w:keepNext/>
        <w:spacing w:after="0" w:line="240" w:lineRule="auto"/>
        <w:rPr>
          <w:szCs w:val="22"/>
          <w:lang w:val="en-US"/>
        </w:rPr>
      </w:pPr>
    </w:p>
    <w:p w:rsidRPr="00DA7A7A" w:rsidR="000A7C73" w:rsidP="007F0830" w:rsidRDefault="000A7C73">
      <w:pPr>
        <w:rPr>
          <w:szCs w:val="22"/>
          <w:lang w:val="en-US"/>
        </w:rPr>
      </w:pPr>
      <w:r w:rsidRPr="00DA7A7A">
        <w:rPr>
          <w:szCs w:val="22"/>
          <w:lang w:val="en-US"/>
        </w:rPr>
        <w:t xml:space="preserve">The shareholders of </w:t>
      </w:r>
      <w:proofErr w:type="spellStart"/>
      <w:r w:rsidRPr="00DA7A7A" w:rsidR="008F2686">
        <w:rPr>
          <w:szCs w:val="22"/>
          <w:lang w:val="en-US"/>
        </w:rPr>
        <w:t>Toadman</w:t>
      </w:r>
      <w:proofErr w:type="spellEnd"/>
      <w:r w:rsidRPr="00DA7A7A" w:rsidR="008F2686">
        <w:rPr>
          <w:szCs w:val="22"/>
          <w:lang w:val="en-US"/>
        </w:rPr>
        <w:t xml:space="preserve"> Interactive AB (</w:t>
      </w:r>
      <w:proofErr w:type="spellStart"/>
      <w:r w:rsidRPr="00DA7A7A" w:rsidR="008F2686">
        <w:rPr>
          <w:szCs w:val="22"/>
          <w:lang w:val="en-US"/>
        </w:rPr>
        <w:t>publ</w:t>
      </w:r>
      <w:proofErr w:type="spellEnd"/>
      <w:r w:rsidRPr="00DA7A7A" w:rsidR="008F2686">
        <w:rPr>
          <w:szCs w:val="22"/>
          <w:lang w:val="en-US"/>
        </w:rPr>
        <w:t>)</w:t>
      </w:r>
      <w:r w:rsidRPr="00DA7A7A">
        <w:rPr>
          <w:szCs w:val="22"/>
          <w:lang w:val="en-US"/>
        </w:rPr>
        <w:t>,</w:t>
      </w:r>
      <w:r w:rsidRPr="00DA7A7A" w:rsidR="00AF4DE8">
        <w:rPr>
          <w:szCs w:val="22"/>
          <w:lang w:val="en-US"/>
        </w:rPr>
        <w:t xml:space="preserve"> reg. no. 556923-2837,</w:t>
      </w:r>
      <w:r w:rsidRPr="00DA7A7A">
        <w:rPr>
          <w:szCs w:val="22"/>
          <w:lang w:val="en-US"/>
        </w:rPr>
        <w:t xml:space="preserve"> (the "</w:t>
      </w:r>
      <w:r w:rsidRPr="00DA7A7A">
        <w:rPr>
          <w:b/>
          <w:szCs w:val="22"/>
          <w:lang w:val="en-US"/>
        </w:rPr>
        <w:t>Company</w:t>
      </w:r>
      <w:r w:rsidRPr="00DA7A7A">
        <w:rPr>
          <w:szCs w:val="22"/>
          <w:lang w:val="en-US"/>
        </w:rPr>
        <w:t xml:space="preserve">") are hereby invited to the extra general meeting on </w:t>
      </w:r>
      <w:r w:rsidR="006558E1">
        <w:rPr>
          <w:szCs w:val="22"/>
          <w:lang w:val="en-US"/>
        </w:rPr>
        <w:t>Tuesday 3 March 2020</w:t>
      </w:r>
      <w:r w:rsidRPr="00DA7A7A">
        <w:rPr>
          <w:szCs w:val="22"/>
          <w:lang w:val="en-US"/>
        </w:rPr>
        <w:t xml:space="preserve"> at </w:t>
      </w:r>
      <w:r w:rsidR="00DB1CA7">
        <w:rPr>
          <w:szCs w:val="22"/>
          <w:lang w:val="en-US"/>
        </w:rPr>
        <w:t>1.00 pm</w:t>
      </w:r>
      <w:r w:rsidRPr="00DA7A7A">
        <w:rPr>
          <w:szCs w:val="22"/>
          <w:lang w:val="en-US"/>
        </w:rPr>
        <w:t xml:space="preserve"> CET at </w:t>
      </w:r>
      <w:r w:rsidRPr="00DA7A7A" w:rsidR="007B3BB7">
        <w:rPr>
          <w:szCs w:val="22"/>
          <w:lang w:val="en-US"/>
        </w:rPr>
        <w:t xml:space="preserve">Baker &amp; McKenzie's premises at </w:t>
      </w:r>
      <w:proofErr w:type="spellStart"/>
      <w:r w:rsidRPr="00DA7A7A" w:rsidR="007B3BB7">
        <w:rPr>
          <w:szCs w:val="22"/>
          <w:lang w:val="en-US"/>
        </w:rPr>
        <w:t>Vasagatan</w:t>
      </w:r>
      <w:proofErr w:type="spellEnd"/>
      <w:r w:rsidRPr="00DA7A7A" w:rsidR="007B3BB7">
        <w:rPr>
          <w:szCs w:val="22"/>
          <w:lang w:val="en-US"/>
        </w:rPr>
        <w:t xml:space="preserve"> 7</w:t>
      </w:r>
      <w:r w:rsidRPr="00DA7A7A">
        <w:rPr>
          <w:szCs w:val="22"/>
          <w:lang w:val="en-US"/>
        </w:rPr>
        <w:t xml:space="preserve"> in Stockholm. The doors to the meeting will open at </w:t>
      </w:r>
      <w:r w:rsidR="00DB1CA7">
        <w:rPr>
          <w:szCs w:val="22"/>
          <w:lang w:val="en-US"/>
        </w:rPr>
        <w:t>12.45 pm</w:t>
      </w:r>
      <w:r w:rsidRPr="00DA7A7A" w:rsidR="006558E1">
        <w:rPr>
          <w:szCs w:val="22"/>
          <w:lang w:val="en-US"/>
        </w:rPr>
        <w:t xml:space="preserve"> </w:t>
      </w:r>
      <w:r w:rsidRPr="00DA7A7A">
        <w:rPr>
          <w:szCs w:val="22"/>
          <w:lang w:val="en-US"/>
        </w:rPr>
        <w:t>CET.</w:t>
      </w:r>
    </w:p>
    <w:p w:rsidRPr="00DA7A7A" w:rsidR="000A7C73" w:rsidP="007F0830" w:rsidRDefault="000A7C73">
      <w:pPr>
        <w:rPr>
          <w:szCs w:val="22"/>
          <w:lang w:val="en-US"/>
        </w:rPr>
      </w:pPr>
    </w:p>
    <w:p w:rsidRPr="00DA7A7A" w:rsidR="000A7C73" w:rsidP="007F0830" w:rsidRDefault="000A7C73">
      <w:pPr>
        <w:rPr>
          <w:b/>
          <w:bCs/>
          <w:szCs w:val="22"/>
          <w:lang w:val="en-US"/>
        </w:rPr>
      </w:pPr>
      <w:r w:rsidRPr="00DA7A7A">
        <w:rPr>
          <w:b/>
          <w:bCs/>
          <w:szCs w:val="22"/>
          <w:lang w:val="en-US"/>
        </w:rPr>
        <w:t>Right to attend and notification</w:t>
      </w:r>
    </w:p>
    <w:p w:rsidRPr="00DA7A7A" w:rsidR="000A7C73" w:rsidP="007F0830" w:rsidRDefault="000A7C73">
      <w:pPr>
        <w:rPr>
          <w:szCs w:val="22"/>
          <w:lang w:val="en-US"/>
        </w:rPr>
      </w:pPr>
      <w:r w:rsidRPr="00DA7A7A">
        <w:rPr>
          <w:szCs w:val="22"/>
          <w:lang w:val="en-US"/>
        </w:rPr>
        <w:t>Shareholders who wish to attend the extra general meeting must:</w:t>
      </w:r>
    </w:p>
    <w:p w:rsidRPr="00DA7A7A" w:rsidR="000A7C73" w:rsidP="007F0830" w:rsidRDefault="000A7C73">
      <w:pPr>
        <w:rPr>
          <w:szCs w:val="22"/>
          <w:lang w:val="en-US"/>
        </w:rPr>
      </w:pPr>
    </w:p>
    <w:p w:rsidRPr="00DA7A7A" w:rsidR="000A7C73" w:rsidP="00072438" w:rsidRDefault="0002285F">
      <w:pPr>
        <w:pStyle w:val="ListParagraph"/>
        <w:numPr>
          <w:ilvl w:val="0"/>
          <w:numId w:val="28"/>
        </w:numPr>
        <w:rPr>
          <w:szCs w:val="22"/>
          <w:lang w:val="en-US"/>
        </w:rPr>
      </w:pPr>
      <w:r w:rsidRPr="00DA7A7A">
        <w:rPr>
          <w:szCs w:val="22"/>
          <w:lang w:val="en-US"/>
        </w:rPr>
        <w:t xml:space="preserve">on the record date, which is </w:t>
      </w:r>
      <w:r w:rsidR="006558E1">
        <w:rPr>
          <w:szCs w:val="22"/>
          <w:lang w:val="en-US"/>
        </w:rPr>
        <w:t>Wednesday 26 February 2020</w:t>
      </w:r>
      <w:r w:rsidRPr="00DA7A7A">
        <w:rPr>
          <w:szCs w:val="22"/>
          <w:lang w:val="en-US"/>
        </w:rPr>
        <w:t xml:space="preserve">, be registered in the share register maintained by </w:t>
      </w:r>
      <w:proofErr w:type="spellStart"/>
      <w:r w:rsidRPr="00DA7A7A">
        <w:rPr>
          <w:szCs w:val="22"/>
          <w:lang w:val="en-US"/>
        </w:rPr>
        <w:t>Euroclear</w:t>
      </w:r>
      <w:proofErr w:type="spellEnd"/>
      <w:r w:rsidRPr="00DA7A7A">
        <w:rPr>
          <w:szCs w:val="22"/>
          <w:lang w:val="en-US"/>
        </w:rPr>
        <w:t xml:space="preserve"> Sweden AB;</w:t>
      </w:r>
      <w:r w:rsidRPr="00DA7A7A" w:rsidR="000A7C73">
        <w:rPr>
          <w:szCs w:val="22"/>
          <w:lang w:val="en-US"/>
        </w:rPr>
        <w:t xml:space="preserve"> and</w:t>
      </w:r>
    </w:p>
    <w:p w:rsidRPr="00DA7A7A" w:rsidR="000A7C73" w:rsidP="007F0830" w:rsidRDefault="000A7C73">
      <w:pPr>
        <w:pStyle w:val="ListParagraph"/>
        <w:rPr>
          <w:szCs w:val="22"/>
          <w:lang w:val="en-US"/>
        </w:rPr>
      </w:pPr>
    </w:p>
    <w:p w:rsidRPr="00DA7A7A" w:rsidR="000A7C73" w:rsidP="00072438" w:rsidRDefault="000A7C73">
      <w:pPr>
        <w:pStyle w:val="ListParagraph"/>
        <w:numPr>
          <w:ilvl w:val="0"/>
          <w:numId w:val="28"/>
        </w:numPr>
        <w:rPr>
          <w:szCs w:val="22"/>
          <w:lang w:val="en-US"/>
        </w:rPr>
      </w:pPr>
      <w:r w:rsidRPr="00DA7A7A">
        <w:rPr>
          <w:szCs w:val="22"/>
          <w:lang w:val="en-US"/>
        </w:rPr>
        <w:t xml:space="preserve">notify the </w:t>
      </w:r>
      <w:r w:rsidRPr="00DA7A7A" w:rsidR="00AF4DE8">
        <w:rPr>
          <w:szCs w:val="22"/>
          <w:lang w:val="en-US"/>
        </w:rPr>
        <w:t>C</w:t>
      </w:r>
      <w:r w:rsidRPr="00DA7A7A">
        <w:rPr>
          <w:szCs w:val="22"/>
          <w:lang w:val="en-US"/>
        </w:rPr>
        <w:t xml:space="preserve">ompany of their participation and any assistants (no more than two) in the general meeting no later than </w:t>
      </w:r>
      <w:r w:rsidR="006558E1">
        <w:rPr>
          <w:szCs w:val="22"/>
          <w:lang w:val="en-US"/>
        </w:rPr>
        <w:t>on Wednesday 26 February 2020</w:t>
      </w:r>
      <w:r w:rsidRPr="00DA7A7A">
        <w:rPr>
          <w:szCs w:val="22"/>
          <w:lang w:val="en-US"/>
        </w:rPr>
        <w:t xml:space="preserve">. The notification shall be in writing to Baker &amp; McKenzie </w:t>
      </w:r>
      <w:proofErr w:type="spellStart"/>
      <w:r w:rsidRPr="00DA7A7A">
        <w:rPr>
          <w:szCs w:val="22"/>
          <w:lang w:val="en-US"/>
        </w:rPr>
        <w:t>Advokatbyrå</w:t>
      </w:r>
      <w:proofErr w:type="spellEnd"/>
      <w:r w:rsidRPr="00DA7A7A">
        <w:rPr>
          <w:szCs w:val="22"/>
          <w:lang w:val="en-US"/>
        </w:rPr>
        <w:t xml:space="preserve"> KB, Attn: Ian Gulam, Box 180, 101 23 Stockholm (kindly mark the envelope "</w:t>
      </w:r>
      <w:proofErr w:type="spellStart"/>
      <w:r w:rsidRPr="00DA7A7A" w:rsidR="00AF4DE8">
        <w:rPr>
          <w:szCs w:val="22"/>
          <w:lang w:val="en-US"/>
        </w:rPr>
        <w:t>Toadman</w:t>
      </w:r>
      <w:proofErr w:type="spellEnd"/>
      <w:r w:rsidRPr="00DA7A7A">
        <w:rPr>
          <w:szCs w:val="22"/>
          <w:lang w:val="en-US"/>
        </w:rPr>
        <w:t xml:space="preserve"> </w:t>
      </w:r>
      <w:proofErr w:type="spellStart"/>
      <w:r w:rsidRPr="00DA7A7A" w:rsidR="00730C10">
        <w:rPr>
          <w:szCs w:val="22"/>
          <w:lang w:val="en-US"/>
        </w:rPr>
        <w:t>E</w:t>
      </w:r>
      <w:r w:rsidRPr="00DA7A7A">
        <w:rPr>
          <w:szCs w:val="22"/>
          <w:lang w:val="en-US"/>
        </w:rPr>
        <w:t>GM</w:t>
      </w:r>
      <w:proofErr w:type="spellEnd"/>
      <w:r w:rsidRPr="00DA7A7A">
        <w:rPr>
          <w:szCs w:val="22"/>
          <w:lang w:val="en-US"/>
        </w:rPr>
        <w:t xml:space="preserve"> </w:t>
      </w:r>
      <w:r w:rsidR="006558E1">
        <w:rPr>
          <w:szCs w:val="22"/>
          <w:lang w:val="en-US"/>
        </w:rPr>
        <w:t>March 2020</w:t>
      </w:r>
      <w:r w:rsidRPr="00DA7A7A">
        <w:rPr>
          <w:szCs w:val="22"/>
          <w:lang w:val="en-US"/>
        </w:rPr>
        <w:t xml:space="preserve">"), or via e-mail: </w:t>
      </w:r>
      <w:r w:rsidRPr="00DA7A7A" w:rsidR="00972C92">
        <w:rPr>
          <w:szCs w:val="22"/>
          <w:lang w:val="en-US"/>
        </w:rPr>
        <w:t>ian.gulam@bakermckenzie.com</w:t>
      </w:r>
      <w:r w:rsidRPr="00DA7A7A">
        <w:rPr>
          <w:szCs w:val="22"/>
          <w:lang w:val="en-US"/>
        </w:rPr>
        <w:t>. The notification should state the name, personal/corporate identity number, shareholding, share classes address and telephone number and, when applicable, information about representatives, counsels and assistants. When applicable, complete authorization documents, such as registration certificates and powers of attorney for representatives and assistants, should be appended the notification.</w:t>
      </w:r>
    </w:p>
    <w:p w:rsidRPr="00DA7A7A" w:rsidR="000A7C73" w:rsidP="007F0830" w:rsidRDefault="000A7C73">
      <w:pPr>
        <w:rPr>
          <w:szCs w:val="22"/>
          <w:lang w:val="en-US"/>
        </w:rPr>
      </w:pPr>
    </w:p>
    <w:p w:rsidRPr="00DA7A7A" w:rsidR="000A7C73" w:rsidP="007F0830" w:rsidRDefault="000A7C73">
      <w:pPr>
        <w:rPr>
          <w:b/>
          <w:color w:val="333333"/>
          <w:szCs w:val="22"/>
          <w:lang w:val="en-US"/>
        </w:rPr>
      </w:pPr>
      <w:r w:rsidRPr="00DA7A7A">
        <w:rPr>
          <w:b/>
          <w:szCs w:val="22"/>
          <w:lang w:val="en-US"/>
        </w:rPr>
        <w:t>Nominee shares</w:t>
      </w:r>
    </w:p>
    <w:p w:rsidRPr="00DA7A7A" w:rsidR="000A7C73" w:rsidP="007F0830" w:rsidRDefault="000A7C73">
      <w:pPr>
        <w:rPr>
          <w:szCs w:val="22"/>
          <w:lang w:val="en-US"/>
        </w:rPr>
      </w:pPr>
      <w:r w:rsidRPr="00DA7A7A">
        <w:rPr>
          <w:szCs w:val="22"/>
          <w:lang w:val="en-US"/>
        </w:rPr>
        <w:t xml:space="preserve">Shareholders, whose shares are registered in the name of a bank or other nominee, must temporarily register their shares in their own name with </w:t>
      </w:r>
      <w:proofErr w:type="spellStart"/>
      <w:r w:rsidRPr="00DA7A7A">
        <w:rPr>
          <w:szCs w:val="22"/>
          <w:lang w:val="en-US"/>
        </w:rPr>
        <w:t>Euroclear</w:t>
      </w:r>
      <w:proofErr w:type="spellEnd"/>
      <w:r w:rsidRPr="00DA7A7A">
        <w:rPr>
          <w:szCs w:val="22"/>
          <w:lang w:val="en-US"/>
        </w:rPr>
        <w:t xml:space="preserve"> Sweden AB in order to be entitl</w:t>
      </w:r>
      <w:r w:rsidRPr="00DA7A7A" w:rsidR="004701C8">
        <w:rPr>
          <w:szCs w:val="22"/>
          <w:lang w:val="en-US"/>
        </w:rPr>
        <w:t xml:space="preserve">ed to participate in the </w:t>
      </w:r>
      <w:r w:rsidRPr="00DA7A7A">
        <w:rPr>
          <w:szCs w:val="22"/>
          <w:lang w:val="en-US"/>
        </w:rPr>
        <w:t xml:space="preserve">general meeting. Such registration, which normally is processed in a few days, must be completed no later than </w:t>
      </w:r>
      <w:r w:rsidR="006558E1">
        <w:rPr>
          <w:szCs w:val="22"/>
          <w:lang w:val="en-US"/>
        </w:rPr>
        <w:t>on Wednesday 26 February 2020</w:t>
      </w:r>
      <w:r w:rsidRPr="00DA7A7A">
        <w:rPr>
          <w:szCs w:val="22"/>
          <w:lang w:val="en-US"/>
        </w:rPr>
        <w:t xml:space="preserve"> and should therefore be requested from the nominee well before this date.</w:t>
      </w:r>
    </w:p>
    <w:p w:rsidRPr="00DA7A7A" w:rsidR="000A7C73" w:rsidP="007F0830" w:rsidRDefault="000A7C73">
      <w:pPr>
        <w:rPr>
          <w:szCs w:val="22"/>
          <w:lang w:val="en-US"/>
        </w:rPr>
      </w:pPr>
    </w:p>
    <w:p w:rsidRPr="00DA7A7A" w:rsidR="000A7C73" w:rsidP="007F0830" w:rsidRDefault="000A7C73">
      <w:pPr>
        <w:rPr>
          <w:b/>
          <w:szCs w:val="22"/>
          <w:lang w:val="en-US"/>
        </w:rPr>
      </w:pPr>
      <w:r w:rsidRPr="00DA7A7A">
        <w:rPr>
          <w:b/>
          <w:szCs w:val="22"/>
          <w:lang w:val="en-US"/>
        </w:rPr>
        <w:t>Proxy etc.</w:t>
      </w:r>
    </w:p>
    <w:p w:rsidRPr="00DA7A7A" w:rsidR="000A7C73" w:rsidP="007F0830" w:rsidRDefault="000A7C73">
      <w:pPr>
        <w:rPr>
          <w:szCs w:val="22"/>
          <w:lang w:val="en-US"/>
        </w:rPr>
      </w:pPr>
      <w:r w:rsidRPr="00DA7A7A">
        <w:rPr>
          <w:szCs w:val="22"/>
          <w:lang w:val="en-US"/>
        </w:rPr>
        <w:t xml:space="preserve">Shareholders represented by proxy shall issue dated and signed power of attorney for the proxy. If the proxy is issued by a legal entity, attested copies of the certificate of registration or equivalent authorization documents, evidencing the authority to issue the proxy, shall be enclosed. </w:t>
      </w:r>
      <w:r w:rsidRPr="00DA7A7A" w:rsidR="00CC0DE6">
        <w:rPr>
          <w:szCs w:val="22"/>
          <w:lang w:val="en-US"/>
        </w:rPr>
        <w:t>T</w:t>
      </w:r>
      <w:r w:rsidRPr="00DA7A7A" w:rsidR="0002285F">
        <w:rPr>
          <w:szCs w:val="22"/>
          <w:lang w:val="en-US"/>
        </w:rPr>
        <w:t>he proxy must not be more than one year old, however, the proxy may be older if it is stated that it is valid for a longer term, maximum five years</w:t>
      </w:r>
      <w:r w:rsidRPr="00DA7A7A">
        <w:rPr>
          <w:szCs w:val="22"/>
          <w:lang w:val="en-US"/>
        </w:rPr>
        <w:t xml:space="preserve">. A copy of the proxy in original and, where applicable, the registration certificate, should in order to facilitate the entrance to the general meeting, be submitted to the Company by mail at the address set forth above and at the Company's disposal no later than </w:t>
      </w:r>
      <w:r w:rsidR="006558E1">
        <w:rPr>
          <w:szCs w:val="22"/>
          <w:lang w:val="en-US"/>
        </w:rPr>
        <w:t>on Wednesday 26 February 2020</w:t>
      </w:r>
      <w:r w:rsidRPr="00DA7A7A" w:rsidR="00CC0DE6">
        <w:rPr>
          <w:szCs w:val="22"/>
          <w:lang w:val="en-US"/>
        </w:rPr>
        <w:t>.</w:t>
      </w:r>
      <w:r w:rsidRPr="00DA7A7A">
        <w:rPr>
          <w:szCs w:val="22"/>
          <w:lang w:val="en-US"/>
        </w:rPr>
        <w:t xml:space="preserve"> The proxy in original and, when applicable, the certificate of registratio</w:t>
      </w:r>
      <w:r w:rsidRPr="00DA7A7A" w:rsidR="004701C8">
        <w:rPr>
          <w:szCs w:val="22"/>
          <w:lang w:val="en-US"/>
        </w:rPr>
        <w:t>n must be presented at the</w:t>
      </w:r>
      <w:r w:rsidRPr="00DA7A7A">
        <w:rPr>
          <w:szCs w:val="22"/>
          <w:lang w:val="en-US"/>
        </w:rPr>
        <w:t xml:space="preserve"> general meeting. A proxy form will be available on the Company's website, </w:t>
      </w:r>
      <w:r w:rsidRPr="00DA7A7A" w:rsidR="00AF4DE8">
        <w:rPr>
          <w:szCs w:val="22"/>
          <w:lang w:val="en-US"/>
        </w:rPr>
        <w:t>www.toadmaninteractive.com</w:t>
      </w:r>
      <w:r w:rsidRPr="00DA7A7A">
        <w:rPr>
          <w:szCs w:val="22"/>
          <w:lang w:val="en-US"/>
        </w:rPr>
        <w:t>, and will also be sent to shareholders who so request and inform the Company of their postal address.</w:t>
      </w:r>
    </w:p>
    <w:p w:rsidRPr="00DA7A7A" w:rsidR="000A7C73" w:rsidP="007F0830" w:rsidRDefault="000A7C73">
      <w:pPr>
        <w:rPr>
          <w:szCs w:val="22"/>
          <w:lang w:val="en-US"/>
        </w:rPr>
      </w:pPr>
    </w:p>
    <w:p w:rsidRPr="00DA7A7A" w:rsidR="000A7C73" w:rsidP="007F0830" w:rsidRDefault="000A7C73">
      <w:pPr>
        <w:rPr>
          <w:b/>
          <w:szCs w:val="22"/>
          <w:lang w:val="en-US"/>
        </w:rPr>
      </w:pPr>
      <w:r w:rsidRPr="00DA7A7A">
        <w:rPr>
          <w:b/>
          <w:szCs w:val="22"/>
          <w:lang w:val="en-US"/>
        </w:rPr>
        <w:t>Draft agenda</w:t>
      </w:r>
    </w:p>
    <w:p w:rsidRPr="00DA7A7A" w:rsidR="000A7C73" w:rsidP="007F0830" w:rsidRDefault="000A7C73">
      <w:pPr>
        <w:rPr>
          <w:b/>
          <w:szCs w:val="22"/>
          <w:lang w:val="en-US"/>
        </w:rPr>
      </w:pPr>
    </w:p>
    <w:p w:rsidRPr="00DA7A7A" w:rsidR="000A7C73" w:rsidP="007F0830" w:rsidRDefault="00072438">
      <w:pPr>
        <w:pStyle w:val="BodyTextIndent"/>
        <w:numPr>
          <w:ilvl w:val="0"/>
          <w:numId w:val="8"/>
        </w:numPr>
        <w:tabs>
          <w:tab w:val="left" w:pos="1134"/>
          <w:tab w:val="left" w:pos="1984"/>
          <w:tab w:val="left" w:pos="2835"/>
          <w:tab w:val="left" w:pos="4819"/>
          <w:tab w:val="left" w:pos="7937"/>
        </w:tabs>
        <w:spacing w:after="0" w:line="0" w:lineRule="atLeast"/>
        <w:rPr>
          <w:szCs w:val="22"/>
          <w:lang w:val="en-US"/>
        </w:rPr>
      </w:pPr>
      <w:bookmarkStart w:name="_Ref451263722" w:id="0"/>
      <w:bookmarkStart w:name="_Ref22804631" w:id="1"/>
      <w:r w:rsidRPr="00DA7A7A">
        <w:rPr>
          <w:szCs w:val="22"/>
          <w:lang w:val="en-US"/>
        </w:rPr>
        <w:t>Opening of the meeting</w:t>
      </w:r>
      <w:r w:rsidRPr="00DA7A7A" w:rsidR="00AF4DE8">
        <w:rPr>
          <w:szCs w:val="22"/>
          <w:lang w:val="en-US"/>
        </w:rPr>
        <w:t xml:space="preserve"> and </w:t>
      </w:r>
      <w:bookmarkStart w:name="_Ref1506387" w:id="2"/>
      <w:bookmarkEnd w:id="0"/>
      <w:r w:rsidRPr="00DA7A7A" w:rsidR="00AF4DE8">
        <w:rPr>
          <w:szCs w:val="22"/>
          <w:lang w:val="en-US"/>
        </w:rPr>
        <w:t>e</w:t>
      </w:r>
      <w:r w:rsidRPr="00DA7A7A">
        <w:rPr>
          <w:szCs w:val="22"/>
          <w:lang w:val="en-US"/>
        </w:rPr>
        <w:t xml:space="preserve">lection of </w:t>
      </w:r>
      <w:r w:rsidRPr="00DA7A7A" w:rsidR="00AF4DE8">
        <w:rPr>
          <w:szCs w:val="22"/>
          <w:lang w:val="en-US"/>
        </w:rPr>
        <w:t>c</w:t>
      </w:r>
      <w:r w:rsidRPr="00DA7A7A">
        <w:rPr>
          <w:szCs w:val="22"/>
          <w:lang w:val="en-US"/>
        </w:rPr>
        <w:t>hairman of the meeting</w:t>
      </w:r>
      <w:bookmarkEnd w:id="1"/>
      <w:bookmarkEnd w:id="2"/>
    </w:p>
    <w:p w:rsidRPr="00DA7A7A" w:rsidR="000A7C73" w:rsidP="007F0830" w:rsidRDefault="000A7C73">
      <w:pPr>
        <w:ind w:left="720"/>
        <w:rPr>
          <w:szCs w:val="22"/>
          <w:lang w:val="en-US"/>
        </w:rPr>
      </w:pPr>
    </w:p>
    <w:p w:rsidRPr="00DA7A7A" w:rsidR="000A7C73" w:rsidP="007F0830" w:rsidRDefault="00072438">
      <w:pPr>
        <w:pStyle w:val="BodyTextIndent"/>
        <w:numPr>
          <w:ilvl w:val="0"/>
          <w:numId w:val="8"/>
        </w:numPr>
        <w:tabs>
          <w:tab w:val="left" w:pos="1134"/>
          <w:tab w:val="left" w:pos="1984"/>
          <w:tab w:val="left" w:pos="2835"/>
          <w:tab w:val="left" w:pos="4819"/>
          <w:tab w:val="left" w:pos="7937"/>
        </w:tabs>
        <w:spacing w:after="0" w:line="0" w:lineRule="atLeast"/>
        <w:rPr>
          <w:szCs w:val="22"/>
          <w:lang w:val="en-US"/>
        </w:rPr>
      </w:pPr>
      <w:r w:rsidRPr="00DA7A7A">
        <w:rPr>
          <w:szCs w:val="22"/>
          <w:lang w:val="en-US"/>
        </w:rPr>
        <w:t>Preparation and approval of voting list</w:t>
      </w:r>
    </w:p>
    <w:p w:rsidRPr="00DA7A7A" w:rsidR="000A7C73" w:rsidP="007F0830" w:rsidRDefault="000A7C73">
      <w:pPr>
        <w:ind w:left="720"/>
        <w:rPr>
          <w:szCs w:val="22"/>
          <w:lang w:val="en-US"/>
        </w:rPr>
      </w:pPr>
    </w:p>
    <w:p w:rsidRPr="00DA7A7A" w:rsidR="00AF4DE8" w:rsidP="00AF4DE8" w:rsidRDefault="00AF4DE8">
      <w:pPr>
        <w:numPr>
          <w:ilvl w:val="0"/>
          <w:numId w:val="8"/>
        </w:numPr>
        <w:rPr>
          <w:szCs w:val="22"/>
          <w:lang w:val="en-US"/>
        </w:rPr>
      </w:pPr>
      <w:r w:rsidRPr="00DA7A7A">
        <w:rPr>
          <w:szCs w:val="22"/>
          <w:lang w:val="en-US"/>
        </w:rPr>
        <w:t>Approval of the agenda</w:t>
      </w:r>
    </w:p>
    <w:p w:rsidRPr="00DA7A7A" w:rsidR="00AF4DE8" w:rsidP="00AF4DE8" w:rsidRDefault="00AF4DE8">
      <w:pPr>
        <w:ind w:left="720"/>
        <w:rPr>
          <w:szCs w:val="22"/>
          <w:lang w:val="en-US"/>
        </w:rPr>
      </w:pPr>
    </w:p>
    <w:p w:rsidRPr="00DA7A7A" w:rsidR="000A7C73" w:rsidP="007F0830" w:rsidRDefault="00072438">
      <w:pPr>
        <w:numPr>
          <w:ilvl w:val="0"/>
          <w:numId w:val="8"/>
        </w:numPr>
        <w:rPr>
          <w:szCs w:val="22"/>
          <w:lang w:val="en-US"/>
        </w:rPr>
      </w:pPr>
      <w:r w:rsidRPr="00DA7A7A">
        <w:rPr>
          <w:szCs w:val="22"/>
          <w:lang w:val="en-US"/>
        </w:rPr>
        <w:t>Election of one person to certify the minutes</w:t>
      </w:r>
    </w:p>
    <w:p w:rsidRPr="00DA7A7A" w:rsidR="000A7C73" w:rsidP="007F0830" w:rsidRDefault="000A7C73">
      <w:pPr>
        <w:ind w:left="720"/>
        <w:rPr>
          <w:szCs w:val="22"/>
          <w:lang w:val="en-US"/>
        </w:rPr>
      </w:pPr>
    </w:p>
    <w:p w:rsidRPr="00DA7A7A" w:rsidR="000A7C73" w:rsidP="00072438" w:rsidRDefault="00072438">
      <w:pPr>
        <w:numPr>
          <w:ilvl w:val="0"/>
          <w:numId w:val="8"/>
        </w:numPr>
        <w:rPr>
          <w:szCs w:val="22"/>
          <w:lang w:val="en-US"/>
        </w:rPr>
      </w:pPr>
      <w:r w:rsidRPr="00DA7A7A">
        <w:rPr>
          <w:szCs w:val="22"/>
          <w:lang w:val="en-US"/>
        </w:rPr>
        <w:t>Question whether the general meeting has been duly convened</w:t>
      </w:r>
    </w:p>
    <w:p w:rsidRPr="00DA7A7A" w:rsidR="000A7C73" w:rsidP="007F0830" w:rsidRDefault="000A7C73">
      <w:pPr>
        <w:ind w:left="720"/>
        <w:rPr>
          <w:szCs w:val="22"/>
          <w:lang w:val="en-US"/>
        </w:rPr>
      </w:pPr>
    </w:p>
    <w:p w:rsidRPr="00DA7A7A" w:rsidR="000A7C73" w:rsidP="006558E1" w:rsidRDefault="00072438">
      <w:pPr>
        <w:numPr>
          <w:ilvl w:val="0"/>
          <w:numId w:val="8"/>
        </w:numPr>
        <w:rPr>
          <w:szCs w:val="22"/>
          <w:lang w:val="en-US"/>
        </w:rPr>
      </w:pPr>
      <w:bookmarkStart w:name="_Ref528621284" w:id="3"/>
      <w:bookmarkStart w:name="_Ref460595694" w:id="4"/>
      <w:r w:rsidRPr="00DA7A7A">
        <w:rPr>
          <w:szCs w:val="22"/>
          <w:lang w:val="en-US"/>
        </w:rPr>
        <w:lastRenderedPageBreak/>
        <w:t xml:space="preserve">Resolution regarding </w:t>
      </w:r>
      <w:bookmarkEnd w:id="3"/>
      <w:r w:rsidRPr="006558E1" w:rsidR="006558E1">
        <w:rPr>
          <w:szCs w:val="22"/>
          <w:lang w:val="en-US"/>
        </w:rPr>
        <w:t>amendments of the articles of association regarding company name, limits for the number of shares and the share capital</w:t>
      </w:r>
    </w:p>
    <w:bookmarkEnd w:id="4"/>
    <w:p w:rsidR="00EC1863" w:rsidP="00EC1863" w:rsidRDefault="00EC1863">
      <w:pPr>
        <w:ind w:left="714"/>
        <w:rPr>
          <w:szCs w:val="22"/>
          <w:lang w:val="en-US"/>
        </w:rPr>
      </w:pPr>
    </w:p>
    <w:p w:rsidRPr="00DA7A7A" w:rsidR="000A7C73" w:rsidP="00FF1046" w:rsidRDefault="00072438">
      <w:pPr>
        <w:numPr>
          <w:ilvl w:val="0"/>
          <w:numId w:val="8"/>
        </w:numPr>
        <w:ind w:left="714" w:hanging="357"/>
        <w:rPr>
          <w:szCs w:val="22"/>
          <w:lang w:val="en-US"/>
        </w:rPr>
      </w:pPr>
      <w:r w:rsidRPr="00DA7A7A">
        <w:rPr>
          <w:szCs w:val="22"/>
          <w:lang w:val="en-US"/>
        </w:rPr>
        <w:t>Closing of the meeting</w:t>
      </w:r>
    </w:p>
    <w:p w:rsidRPr="00DA7A7A" w:rsidR="000A7C73" w:rsidP="007F0830" w:rsidRDefault="000A7C73">
      <w:pPr>
        <w:rPr>
          <w:szCs w:val="22"/>
          <w:lang w:val="en-US"/>
        </w:rPr>
      </w:pPr>
    </w:p>
    <w:p w:rsidRPr="00DA7A7A" w:rsidR="000A7C73" w:rsidP="007F0830" w:rsidRDefault="000A7C73">
      <w:pPr>
        <w:rPr>
          <w:b/>
          <w:color w:val="333333"/>
          <w:szCs w:val="22"/>
          <w:lang w:val="en-US"/>
        </w:rPr>
      </w:pPr>
      <w:r w:rsidRPr="00DA7A7A">
        <w:rPr>
          <w:b/>
          <w:szCs w:val="22"/>
          <w:lang w:val="en-US"/>
        </w:rPr>
        <w:t>Proposed resolutions</w:t>
      </w:r>
    </w:p>
    <w:p w:rsidRPr="00DA7A7A" w:rsidR="000A7C73" w:rsidP="007F0830" w:rsidRDefault="000A7C73">
      <w:pPr>
        <w:rPr>
          <w:b/>
          <w:color w:val="333333"/>
          <w:szCs w:val="22"/>
          <w:lang w:val="en-US"/>
        </w:rPr>
      </w:pPr>
    </w:p>
    <w:p w:rsidRPr="00DA7A7A" w:rsidR="000A7C73" w:rsidP="007F0830" w:rsidRDefault="000A7C73">
      <w:pPr>
        <w:pStyle w:val="Text"/>
        <w:spacing w:after="0"/>
        <w:jc w:val="both"/>
        <w:rPr>
          <w:b/>
          <w:iCs/>
          <w:sz w:val="22"/>
          <w:szCs w:val="22"/>
          <w:lang w:val="en-US"/>
        </w:rPr>
      </w:pPr>
      <w:r w:rsidRPr="00DA7A7A">
        <w:rPr>
          <w:b/>
          <w:bCs/>
          <w:sz w:val="22"/>
          <w:szCs w:val="22"/>
          <w:lang w:val="en-US"/>
        </w:rPr>
        <w:t xml:space="preserve">Item </w:t>
      </w:r>
      <w:r w:rsidRPr="00DA7A7A" w:rsidR="00AF4DE8">
        <w:rPr>
          <w:b/>
          <w:bCs/>
          <w:sz w:val="22"/>
          <w:szCs w:val="22"/>
          <w:lang w:val="en-US"/>
        </w:rPr>
        <w:fldChar w:fldCharType="begin"/>
      </w:r>
      <w:r w:rsidRPr="00DA7A7A" w:rsidR="00AF4DE8">
        <w:rPr>
          <w:b/>
          <w:bCs/>
          <w:sz w:val="22"/>
          <w:szCs w:val="22"/>
          <w:lang w:val="en-US"/>
        </w:rPr>
        <w:instrText xml:space="preserve"> REF _Ref22804631 \r \h </w:instrText>
      </w:r>
      <w:r w:rsidRPr="00DA7A7A" w:rsidR="00AF4DE8">
        <w:rPr>
          <w:b/>
          <w:bCs/>
          <w:sz w:val="22"/>
          <w:szCs w:val="22"/>
          <w:lang w:val="en-US"/>
        </w:rPr>
      </w:r>
      <w:r w:rsidRPr="00DA7A7A" w:rsidR="00AF4DE8">
        <w:rPr>
          <w:b/>
          <w:bCs/>
          <w:sz w:val="22"/>
          <w:szCs w:val="22"/>
          <w:lang w:val="en-US"/>
        </w:rPr>
        <w:fldChar w:fldCharType="separate"/>
      </w:r>
      <w:r w:rsidRPr="00DA7A7A" w:rsidR="00AF4DE8">
        <w:rPr>
          <w:b/>
          <w:bCs/>
          <w:sz w:val="22"/>
          <w:szCs w:val="22"/>
          <w:lang w:val="en-US"/>
        </w:rPr>
        <w:t>1</w:t>
      </w:r>
      <w:r w:rsidRPr="00DA7A7A" w:rsidR="00AF4DE8">
        <w:rPr>
          <w:b/>
          <w:bCs/>
          <w:sz w:val="22"/>
          <w:szCs w:val="22"/>
          <w:lang w:val="en-US"/>
        </w:rPr>
        <w:fldChar w:fldCharType="end"/>
      </w:r>
      <w:r w:rsidRPr="00DA7A7A" w:rsidR="007E6D17">
        <w:rPr>
          <w:b/>
          <w:bCs/>
          <w:sz w:val="22"/>
          <w:szCs w:val="22"/>
          <w:lang w:val="en-US"/>
        </w:rPr>
        <w:t>:</w:t>
      </w:r>
      <w:r w:rsidRPr="00DA7A7A">
        <w:rPr>
          <w:b/>
          <w:bCs/>
          <w:sz w:val="22"/>
          <w:szCs w:val="22"/>
          <w:lang w:val="en-US"/>
        </w:rPr>
        <w:t xml:space="preserve"> </w:t>
      </w:r>
      <w:r w:rsidRPr="00DA7A7A" w:rsidR="00AF4DE8">
        <w:rPr>
          <w:b/>
          <w:bCs/>
          <w:sz w:val="22"/>
          <w:szCs w:val="22"/>
          <w:lang w:val="en-US"/>
        </w:rPr>
        <w:t>Opening of the meeting and election of chairman of the meeting</w:t>
      </w:r>
    </w:p>
    <w:p w:rsidRPr="00DA7A7A" w:rsidR="000A7C73" w:rsidP="007F0830" w:rsidRDefault="00CC0DE6">
      <w:pPr>
        <w:pStyle w:val="Text"/>
        <w:spacing w:after="0"/>
        <w:rPr>
          <w:sz w:val="22"/>
          <w:szCs w:val="22"/>
          <w:lang w:val="en-US"/>
        </w:rPr>
      </w:pPr>
      <w:r w:rsidRPr="00DA7A7A">
        <w:rPr>
          <w:sz w:val="22"/>
          <w:szCs w:val="22"/>
          <w:lang w:val="en-US"/>
        </w:rPr>
        <w:t xml:space="preserve">The board of directors proposes that </w:t>
      </w:r>
      <w:r w:rsidRPr="00DA7A7A" w:rsidR="00AF4DE8">
        <w:rPr>
          <w:sz w:val="22"/>
          <w:szCs w:val="22"/>
          <w:lang w:val="en-US"/>
        </w:rPr>
        <w:t>Ian Gulam</w:t>
      </w:r>
      <w:r w:rsidRPr="00DA7A7A">
        <w:rPr>
          <w:sz w:val="22"/>
          <w:szCs w:val="22"/>
          <w:lang w:val="en-US"/>
        </w:rPr>
        <w:t xml:space="preserve">, </w:t>
      </w:r>
      <w:r w:rsidRPr="00DA7A7A" w:rsidR="00AF4DE8">
        <w:rPr>
          <w:sz w:val="22"/>
          <w:szCs w:val="22"/>
          <w:lang w:val="en-US"/>
        </w:rPr>
        <w:t>LL.M.</w:t>
      </w:r>
      <w:r w:rsidRPr="00DA7A7A">
        <w:rPr>
          <w:sz w:val="22"/>
          <w:szCs w:val="22"/>
          <w:lang w:val="en-US"/>
        </w:rPr>
        <w:t xml:space="preserve">, Baker &amp; McKenzie </w:t>
      </w:r>
      <w:proofErr w:type="spellStart"/>
      <w:r w:rsidRPr="00DA7A7A">
        <w:rPr>
          <w:sz w:val="22"/>
          <w:szCs w:val="22"/>
          <w:lang w:val="en-US"/>
        </w:rPr>
        <w:t>Advokatbyrå</w:t>
      </w:r>
      <w:proofErr w:type="spellEnd"/>
      <w:r w:rsidRPr="00DA7A7A">
        <w:rPr>
          <w:sz w:val="22"/>
          <w:szCs w:val="22"/>
          <w:lang w:val="en-US"/>
        </w:rPr>
        <w:t>, is appointed as chairman of the general meeting.</w:t>
      </w:r>
    </w:p>
    <w:p w:rsidRPr="00DA7A7A" w:rsidR="000A7C73" w:rsidP="007F0830" w:rsidRDefault="000A7C73">
      <w:pPr>
        <w:pStyle w:val="Text"/>
        <w:spacing w:after="0"/>
        <w:rPr>
          <w:b/>
          <w:sz w:val="22"/>
          <w:szCs w:val="22"/>
          <w:lang w:val="en-US"/>
        </w:rPr>
      </w:pPr>
    </w:p>
    <w:p w:rsidRPr="00DA7A7A" w:rsidR="000A7C73" w:rsidP="007F0830" w:rsidRDefault="00CC0DE6">
      <w:pPr>
        <w:autoSpaceDE w:val="0"/>
        <w:autoSpaceDN w:val="0"/>
        <w:adjustRightInd w:val="0"/>
        <w:rPr>
          <w:bCs/>
          <w:szCs w:val="22"/>
          <w:lang w:val="en-US"/>
        </w:rPr>
      </w:pPr>
      <w:r w:rsidRPr="00DA7A7A">
        <w:rPr>
          <w:b/>
          <w:szCs w:val="22"/>
          <w:lang w:val="en-US"/>
        </w:rPr>
        <w:t xml:space="preserve">Item </w:t>
      </w:r>
      <w:r w:rsidRPr="00DA7A7A" w:rsidR="002F7DE9">
        <w:rPr>
          <w:b/>
          <w:szCs w:val="22"/>
          <w:lang w:val="en-US"/>
        </w:rPr>
        <w:fldChar w:fldCharType="begin"/>
      </w:r>
      <w:r w:rsidRPr="00DA7A7A" w:rsidR="002F7DE9">
        <w:rPr>
          <w:b/>
          <w:szCs w:val="22"/>
          <w:lang w:val="en-US"/>
        </w:rPr>
        <w:instrText xml:space="preserve"> REF _Ref528621284 \r \h </w:instrText>
      </w:r>
      <w:r w:rsidRPr="00DA7A7A" w:rsidR="002F7DE9">
        <w:rPr>
          <w:b/>
          <w:szCs w:val="22"/>
          <w:lang w:val="en-US"/>
        </w:rPr>
      </w:r>
      <w:r w:rsidRPr="00DA7A7A" w:rsidR="002F7DE9">
        <w:rPr>
          <w:b/>
          <w:szCs w:val="22"/>
          <w:lang w:val="en-US"/>
        </w:rPr>
        <w:fldChar w:fldCharType="separate"/>
      </w:r>
      <w:r w:rsidR="006558E1">
        <w:rPr>
          <w:b/>
          <w:szCs w:val="22"/>
          <w:lang w:val="en-US"/>
        </w:rPr>
        <w:t>6</w:t>
      </w:r>
      <w:r w:rsidRPr="00DA7A7A" w:rsidR="002F7DE9">
        <w:rPr>
          <w:b/>
          <w:szCs w:val="22"/>
          <w:lang w:val="en-US"/>
        </w:rPr>
        <w:fldChar w:fldCharType="end"/>
      </w:r>
      <w:r w:rsidRPr="00DA7A7A" w:rsidR="007E6D17">
        <w:rPr>
          <w:b/>
          <w:szCs w:val="22"/>
          <w:lang w:val="en-US"/>
        </w:rPr>
        <w:t xml:space="preserve">: </w:t>
      </w:r>
      <w:r w:rsidRPr="00DA7A7A">
        <w:rPr>
          <w:b/>
          <w:szCs w:val="22"/>
          <w:lang w:val="en-US"/>
        </w:rPr>
        <w:t xml:space="preserve">Resolution </w:t>
      </w:r>
      <w:r w:rsidRPr="006558E1" w:rsidR="006558E1">
        <w:rPr>
          <w:b/>
          <w:szCs w:val="22"/>
          <w:lang w:val="en-US"/>
        </w:rPr>
        <w:t>regarding amendments of the articles of association regarding company name, limits for the number of shares and the share capital</w:t>
      </w:r>
    </w:p>
    <w:p w:rsidR="006552EF" w:rsidP="006552EF" w:rsidRDefault="006558E1">
      <w:pPr>
        <w:autoSpaceDE w:val="0"/>
        <w:autoSpaceDN w:val="0"/>
        <w:adjustRightInd w:val="0"/>
        <w:rPr>
          <w:bCs/>
          <w:szCs w:val="22"/>
          <w:lang w:val="en-US"/>
        </w:rPr>
      </w:pPr>
      <w:r w:rsidRPr="006558E1">
        <w:rPr>
          <w:bCs/>
          <w:szCs w:val="22"/>
          <w:lang w:val="en-US"/>
        </w:rPr>
        <w:t xml:space="preserve">The board of directors of </w:t>
      </w:r>
      <w:r>
        <w:rPr>
          <w:bCs/>
          <w:szCs w:val="22"/>
          <w:lang w:val="en-US"/>
        </w:rPr>
        <w:t>the Company</w:t>
      </w:r>
      <w:r w:rsidRPr="006558E1">
        <w:rPr>
          <w:bCs/>
          <w:szCs w:val="22"/>
          <w:lang w:val="en-US"/>
        </w:rPr>
        <w:t xml:space="preserve"> proposes that the</w:t>
      </w:r>
      <w:r>
        <w:rPr>
          <w:bCs/>
          <w:szCs w:val="22"/>
          <w:lang w:val="en-US"/>
        </w:rPr>
        <w:t xml:space="preserve"> </w:t>
      </w:r>
      <w:r w:rsidRPr="006558E1">
        <w:rPr>
          <w:bCs/>
          <w:szCs w:val="22"/>
          <w:lang w:val="en-US"/>
        </w:rPr>
        <w:t>extra meeting resolves to amend the Company's articles of association as follows:</w:t>
      </w:r>
    </w:p>
    <w:p w:rsidR="006558E1" w:rsidP="006552EF" w:rsidRDefault="006558E1">
      <w:pPr>
        <w:autoSpaceDE w:val="0"/>
        <w:autoSpaceDN w:val="0"/>
        <w:adjustRightInd w:val="0"/>
        <w:rPr>
          <w:bCs/>
          <w:szCs w:val="22"/>
          <w:lang w:val="en-US"/>
        </w:rPr>
      </w:pPr>
    </w:p>
    <w:p w:rsidR="006558E1" w:rsidP="006552EF" w:rsidRDefault="00DB1CA7">
      <w:pPr>
        <w:autoSpaceDE w:val="0"/>
        <w:autoSpaceDN w:val="0"/>
        <w:adjustRightInd w:val="0"/>
        <w:rPr>
          <w:bCs/>
          <w:szCs w:val="22"/>
          <w:lang w:val="en-US"/>
        </w:rPr>
      </w:pPr>
      <w:r w:rsidRPr="00DB1CA7">
        <w:rPr>
          <w:bCs/>
          <w:szCs w:val="22"/>
          <w:lang w:val="en-US"/>
        </w:rPr>
        <w:t xml:space="preserve">The board of directors proposes that the Company name is changed to, firstly, </w:t>
      </w:r>
      <w:proofErr w:type="spellStart"/>
      <w:r w:rsidRPr="00DB1CA7">
        <w:rPr>
          <w:bCs/>
          <w:szCs w:val="22"/>
          <w:lang w:val="en-US"/>
        </w:rPr>
        <w:t>Enad</w:t>
      </w:r>
      <w:proofErr w:type="spellEnd"/>
      <w:r w:rsidRPr="00DB1CA7">
        <w:rPr>
          <w:bCs/>
          <w:szCs w:val="22"/>
          <w:lang w:val="en-US"/>
        </w:rPr>
        <w:t xml:space="preserve"> Global 7 AB, secondly </w:t>
      </w:r>
      <w:proofErr w:type="spellStart"/>
      <w:r w:rsidRPr="00DB1CA7">
        <w:rPr>
          <w:bCs/>
          <w:szCs w:val="22"/>
          <w:lang w:val="en-US"/>
        </w:rPr>
        <w:t>EG</w:t>
      </w:r>
      <w:proofErr w:type="spellEnd"/>
      <w:r w:rsidRPr="00DB1CA7">
        <w:rPr>
          <w:bCs/>
          <w:szCs w:val="22"/>
          <w:lang w:val="en-US"/>
        </w:rPr>
        <w:t xml:space="preserve"> 7 AB (</w:t>
      </w:r>
      <w:proofErr w:type="spellStart"/>
      <w:r w:rsidRPr="00DB1CA7">
        <w:rPr>
          <w:bCs/>
          <w:szCs w:val="22"/>
          <w:lang w:val="en-US"/>
        </w:rPr>
        <w:t>publ</w:t>
      </w:r>
      <w:proofErr w:type="spellEnd"/>
      <w:r w:rsidRPr="00DB1CA7">
        <w:rPr>
          <w:bCs/>
          <w:szCs w:val="22"/>
          <w:lang w:val="en-US"/>
        </w:rPr>
        <w:t>) or any other name comprising of "</w:t>
      </w:r>
      <w:proofErr w:type="spellStart"/>
      <w:r w:rsidRPr="00DB1CA7">
        <w:rPr>
          <w:bCs/>
          <w:szCs w:val="22"/>
          <w:lang w:val="en-US"/>
        </w:rPr>
        <w:t>Enad</w:t>
      </w:r>
      <w:proofErr w:type="spellEnd"/>
      <w:r w:rsidRPr="00DB1CA7">
        <w:rPr>
          <w:bCs/>
          <w:szCs w:val="22"/>
          <w:lang w:val="en-US"/>
        </w:rPr>
        <w:t>" or "</w:t>
      </w:r>
      <w:proofErr w:type="spellStart"/>
      <w:r w:rsidRPr="00DB1CA7">
        <w:rPr>
          <w:bCs/>
          <w:szCs w:val="22"/>
          <w:lang w:val="en-US"/>
        </w:rPr>
        <w:t>EG</w:t>
      </w:r>
      <w:proofErr w:type="spellEnd"/>
      <w:r w:rsidRPr="00DB1CA7">
        <w:rPr>
          <w:bCs/>
          <w:szCs w:val="22"/>
          <w:lang w:val="en-US"/>
        </w:rPr>
        <w:t>" or a combination thereof, provided that any of these names may be registered with the Swedish Companies Registration Office. The articles of association § 1 will thereby have the following wording:</w:t>
      </w:r>
      <w:bookmarkStart w:name="_GoBack" w:id="5"/>
      <w:bookmarkEnd w:id="5"/>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Pr>
          <w:bCs/>
          <w:szCs w:val="22"/>
          <w:lang w:val="en-US"/>
        </w:rPr>
        <w:t>"</w:t>
      </w:r>
      <w:r w:rsidRPr="006558E1">
        <w:rPr>
          <w:bCs/>
          <w:i/>
          <w:szCs w:val="22"/>
          <w:lang w:val="en-US"/>
        </w:rPr>
        <w:t xml:space="preserve">The name of the company is </w:t>
      </w:r>
      <w:proofErr w:type="spellStart"/>
      <w:r w:rsidRPr="006558E1">
        <w:rPr>
          <w:bCs/>
          <w:i/>
          <w:szCs w:val="22"/>
          <w:lang w:val="en-US"/>
        </w:rPr>
        <w:t>Enad</w:t>
      </w:r>
      <w:proofErr w:type="spellEnd"/>
      <w:r w:rsidRPr="006558E1">
        <w:rPr>
          <w:bCs/>
          <w:i/>
          <w:szCs w:val="22"/>
          <w:lang w:val="en-US"/>
        </w:rPr>
        <w:t xml:space="preserve"> Global 7 AB (</w:t>
      </w:r>
      <w:proofErr w:type="spellStart"/>
      <w:r w:rsidRPr="006558E1">
        <w:rPr>
          <w:bCs/>
          <w:i/>
          <w:szCs w:val="22"/>
          <w:lang w:val="en-US"/>
        </w:rPr>
        <w:t>publ</w:t>
      </w:r>
      <w:proofErr w:type="spellEnd"/>
      <w:r w:rsidRPr="006558E1">
        <w:rPr>
          <w:bCs/>
          <w:i/>
          <w:szCs w:val="22"/>
          <w:lang w:val="en-US"/>
        </w:rPr>
        <w:t>).</w:t>
      </w:r>
      <w:r w:rsidRPr="006558E1">
        <w:rPr>
          <w:bCs/>
          <w:szCs w:val="22"/>
          <w:lang w:val="en-US"/>
        </w:rPr>
        <w:t>"</w:t>
      </w:r>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sidRPr="006558E1">
        <w:rPr>
          <w:bCs/>
          <w:szCs w:val="22"/>
          <w:lang w:val="en-US"/>
        </w:rPr>
        <w:t>It is proposed that the limits for the share capital in the articles of association are changed from a minimum of SEK 500,000 and a maximum of SEK 2,000,000 to a minimum of SEK 1,240,000 and a maximum of SEK 4,960,000. The articles of association § 4 will thereby have the following wording:</w:t>
      </w:r>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Pr>
          <w:bCs/>
          <w:szCs w:val="22"/>
          <w:lang w:val="en-US"/>
        </w:rPr>
        <w:t>"</w:t>
      </w:r>
      <w:r w:rsidRPr="006558E1">
        <w:rPr>
          <w:bCs/>
          <w:i/>
          <w:szCs w:val="22"/>
          <w:lang w:val="en-US"/>
        </w:rPr>
        <w:t>The share capital shall not be less than SEK 1,240,000 and not more than SEK 4,960,000.</w:t>
      </w:r>
      <w:r w:rsidRPr="006558E1">
        <w:rPr>
          <w:bCs/>
          <w:szCs w:val="22"/>
          <w:lang w:val="en-US"/>
        </w:rPr>
        <w:t>"</w:t>
      </w:r>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sidRPr="006558E1">
        <w:rPr>
          <w:bCs/>
          <w:szCs w:val="22"/>
          <w:lang w:val="en-US"/>
        </w:rPr>
        <w:t>It is also proposed that the limits for the number of shares in the articles of association are changed from a minimum of 13,340,000 and a maximum of 53,360,000 to a minimum of SEK 31,000,000 and a maximum of 124,000,000. The articles of association § 5 will thereby have the following wording:</w:t>
      </w:r>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Pr>
          <w:bCs/>
          <w:szCs w:val="22"/>
          <w:lang w:val="en-US"/>
        </w:rPr>
        <w:t>"</w:t>
      </w:r>
      <w:r w:rsidRPr="006558E1">
        <w:rPr>
          <w:bCs/>
          <w:i/>
          <w:szCs w:val="22"/>
          <w:lang w:val="en-US"/>
        </w:rPr>
        <w:t>The number of shares shall not be less than 31,000,000 and not more than 124,000,000.</w:t>
      </w:r>
      <w:r w:rsidRPr="006558E1">
        <w:rPr>
          <w:bCs/>
          <w:szCs w:val="22"/>
          <w:lang w:val="en-US"/>
        </w:rPr>
        <w:t>"</w:t>
      </w:r>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sidRPr="006558E1">
        <w:rPr>
          <w:bCs/>
          <w:szCs w:val="22"/>
          <w:lang w:val="en-US"/>
        </w:rPr>
        <w:t>It is also proposed to carry out certain technical adjustments of the clause regarding annual general meeting.</w:t>
      </w:r>
    </w:p>
    <w:p w:rsidR="006558E1" w:rsidP="006552EF" w:rsidRDefault="006558E1">
      <w:pPr>
        <w:autoSpaceDE w:val="0"/>
        <w:autoSpaceDN w:val="0"/>
        <w:adjustRightInd w:val="0"/>
        <w:rPr>
          <w:bCs/>
          <w:szCs w:val="22"/>
          <w:lang w:val="en-US"/>
        </w:rPr>
      </w:pPr>
    </w:p>
    <w:p w:rsidR="006558E1" w:rsidP="006552EF" w:rsidRDefault="006558E1">
      <w:pPr>
        <w:autoSpaceDE w:val="0"/>
        <w:autoSpaceDN w:val="0"/>
        <w:adjustRightInd w:val="0"/>
        <w:rPr>
          <w:bCs/>
          <w:szCs w:val="22"/>
          <w:lang w:val="en-US"/>
        </w:rPr>
      </w:pPr>
      <w:r w:rsidRPr="006558E1">
        <w:rPr>
          <w:bCs/>
          <w:szCs w:val="22"/>
          <w:lang w:val="en-US"/>
        </w:rPr>
        <w:t>It is finally proposed that the board of directors or a person appointed by the board of directors be authorized to make such minor adjustments in the above resolution that may be required in connection with the registration with the Swedish Companies Registration Office.</w:t>
      </w:r>
    </w:p>
    <w:p w:rsidRPr="00DA7A7A" w:rsidR="00EC1863" w:rsidP="00A15FFE" w:rsidRDefault="00EC1863">
      <w:pPr>
        <w:autoSpaceDE w:val="0"/>
        <w:autoSpaceDN w:val="0"/>
        <w:adjustRightInd w:val="0"/>
        <w:rPr>
          <w:bCs/>
          <w:szCs w:val="22"/>
          <w:lang w:val="en-US"/>
        </w:rPr>
      </w:pPr>
    </w:p>
    <w:p w:rsidRPr="00DA7A7A" w:rsidR="000A7C73" w:rsidP="00072438" w:rsidRDefault="000A7C73">
      <w:pPr>
        <w:keepNext/>
        <w:autoSpaceDE w:val="0"/>
        <w:autoSpaceDN w:val="0"/>
        <w:adjustRightInd w:val="0"/>
        <w:rPr>
          <w:bCs/>
          <w:szCs w:val="22"/>
          <w:lang w:val="en-US"/>
        </w:rPr>
      </w:pPr>
      <w:r w:rsidRPr="00DA7A7A">
        <w:rPr>
          <w:b/>
          <w:bCs/>
          <w:szCs w:val="22"/>
          <w:lang w:val="en-US"/>
        </w:rPr>
        <w:t>Majority requirements</w:t>
      </w:r>
    </w:p>
    <w:p w:rsidRPr="00DA7A7A" w:rsidR="000A7C73" w:rsidP="007F0830" w:rsidRDefault="000A7C73">
      <w:pPr>
        <w:autoSpaceDE w:val="0"/>
        <w:autoSpaceDN w:val="0"/>
        <w:adjustRightInd w:val="0"/>
        <w:rPr>
          <w:bCs/>
          <w:szCs w:val="22"/>
          <w:lang w:val="en-US"/>
        </w:rPr>
      </w:pPr>
      <w:r w:rsidRPr="00DA7A7A">
        <w:rPr>
          <w:bCs/>
          <w:szCs w:val="22"/>
          <w:lang w:val="en-US"/>
        </w:rPr>
        <w:t>A resolution in accordance with item</w:t>
      </w:r>
      <w:r w:rsidRPr="00DA7A7A" w:rsidR="00513E43">
        <w:rPr>
          <w:bCs/>
          <w:szCs w:val="22"/>
          <w:lang w:val="en-US"/>
        </w:rPr>
        <w:t xml:space="preserve"> </w:t>
      </w:r>
      <w:r w:rsidRPr="00DA7A7A" w:rsidR="002F7DE9">
        <w:rPr>
          <w:bCs/>
          <w:szCs w:val="22"/>
          <w:lang w:val="en-US"/>
        </w:rPr>
        <w:fldChar w:fldCharType="begin"/>
      </w:r>
      <w:r w:rsidRPr="00DA7A7A" w:rsidR="002F7DE9">
        <w:rPr>
          <w:bCs/>
          <w:szCs w:val="22"/>
          <w:lang w:val="en-US"/>
        </w:rPr>
        <w:instrText xml:space="preserve"> REF _Ref528621284 \r \h </w:instrText>
      </w:r>
      <w:r w:rsidRPr="00DA7A7A" w:rsidR="002F7DE9">
        <w:rPr>
          <w:bCs/>
          <w:szCs w:val="22"/>
          <w:lang w:val="en-US"/>
        </w:rPr>
      </w:r>
      <w:r w:rsidRPr="00DA7A7A" w:rsidR="002F7DE9">
        <w:rPr>
          <w:bCs/>
          <w:szCs w:val="22"/>
          <w:lang w:val="en-US"/>
        </w:rPr>
        <w:fldChar w:fldCharType="separate"/>
      </w:r>
      <w:r w:rsidR="001B2119">
        <w:rPr>
          <w:bCs/>
          <w:szCs w:val="22"/>
          <w:lang w:val="en-US"/>
        </w:rPr>
        <w:t>6</w:t>
      </w:r>
      <w:r w:rsidRPr="00DA7A7A" w:rsidR="002F7DE9">
        <w:rPr>
          <w:bCs/>
          <w:szCs w:val="22"/>
          <w:lang w:val="en-US"/>
        </w:rPr>
        <w:fldChar w:fldCharType="end"/>
      </w:r>
      <w:r w:rsidRPr="00DA7A7A" w:rsidR="00A15FFE">
        <w:rPr>
          <w:bCs/>
          <w:szCs w:val="22"/>
          <w:lang w:val="en-US"/>
        </w:rPr>
        <w:t xml:space="preserve"> requires support by shareholders holding not less than two-thirds of both the shares voted and of the shares represented at the general meeting</w:t>
      </w:r>
      <w:r w:rsidRPr="00DA7A7A">
        <w:rPr>
          <w:bCs/>
          <w:szCs w:val="22"/>
          <w:lang w:val="en-US"/>
        </w:rPr>
        <w:t>.</w:t>
      </w:r>
    </w:p>
    <w:p w:rsidRPr="00DA7A7A" w:rsidR="000A7C73" w:rsidP="007F0830" w:rsidRDefault="000A7C73">
      <w:pPr>
        <w:autoSpaceDE w:val="0"/>
        <w:autoSpaceDN w:val="0"/>
        <w:adjustRightInd w:val="0"/>
        <w:rPr>
          <w:szCs w:val="22"/>
          <w:lang w:val="en-US"/>
        </w:rPr>
      </w:pPr>
    </w:p>
    <w:p w:rsidRPr="00DA7A7A" w:rsidR="000A7C73" w:rsidP="002F7DE9" w:rsidRDefault="000A7C73">
      <w:pPr>
        <w:keepNext/>
        <w:autoSpaceDE w:val="0"/>
        <w:autoSpaceDN w:val="0"/>
        <w:adjustRightInd w:val="0"/>
        <w:rPr>
          <w:b/>
          <w:szCs w:val="22"/>
          <w:lang w:val="en-US"/>
        </w:rPr>
      </w:pPr>
      <w:r w:rsidRPr="00DA7A7A">
        <w:rPr>
          <w:b/>
          <w:szCs w:val="22"/>
          <w:lang w:val="en-US"/>
        </w:rPr>
        <w:t>Number of shares and votes</w:t>
      </w:r>
    </w:p>
    <w:p w:rsidRPr="00DA7A7A" w:rsidR="000A7C73" w:rsidP="007F0830" w:rsidRDefault="000A7C73">
      <w:pPr>
        <w:autoSpaceDE w:val="0"/>
        <w:autoSpaceDN w:val="0"/>
        <w:adjustRightInd w:val="0"/>
        <w:rPr>
          <w:szCs w:val="22"/>
          <w:lang w:val="en-US"/>
        </w:rPr>
      </w:pPr>
      <w:r w:rsidRPr="00DA7A7A">
        <w:rPr>
          <w:szCs w:val="22"/>
          <w:lang w:val="en-US"/>
        </w:rPr>
        <w:t xml:space="preserve">The total numbers of shares and votes in the Company on the date of this notice are </w:t>
      </w:r>
      <w:r w:rsidR="001B2119">
        <w:rPr>
          <w:szCs w:val="22"/>
          <w:lang w:val="en-US"/>
        </w:rPr>
        <w:t>31,209,</w:t>
      </w:r>
      <w:r w:rsidRPr="001B2119" w:rsidR="001B2119">
        <w:rPr>
          <w:szCs w:val="22"/>
          <w:lang w:val="en-US"/>
        </w:rPr>
        <w:t>159</w:t>
      </w:r>
      <w:r w:rsidRPr="00DA7A7A">
        <w:rPr>
          <w:szCs w:val="22"/>
          <w:lang w:val="en-US"/>
        </w:rPr>
        <w:t>. The Company holds no own shares.</w:t>
      </w:r>
    </w:p>
    <w:p w:rsidRPr="00DA7A7A" w:rsidR="000A7C73" w:rsidP="007F0830" w:rsidRDefault="000A7C73">
      <w:pPr>
        <w:autoSpaceDE w:val="0"/>
        <w:autoSpaceDN w:val="0"/>
        <w:adjustRightInd w:val="0"/>
        <w:rPr>
          <w:szCs w:val="22"/>
          <w:lang w:val="en-US"/>
        </w:rPr>
      </w:pPr>
    </w:p>
    <w:p w:rsidRPr="00DA7A7A" w:rsidR="000A7C73" w:rsidP="007F0830" w:rsidRDefault="000A7C73">
      <w:pPr>
        <w:keepNext/>
        <w:rPr>
          <w:b/>
          <w:color w:val="333333"/>
          <w:szCs w:val="22"/>
          <w:lang w:val="en-US"/>
        </w:rPr>
      </w:pPr>
      <w:r w:rsidRPr="00DA7A7A">
        <w:rPr>
          <w:b/>
          <w:szCs w:val="22"/>
          <w:lang w:val="en-US"/>
        </w:rPr>
        <w:t>Other</w:t>
      </w:r>
    </w:p>
    <w:p w:rsidRPr="00DA7A7A" w:rsidR="000A7C73" w:rsidP="007F0830" w:rsidRDefault="001B2119">
      <w:pPr>
        <w:pStyle w:val="Default"/>
        <w:rPr>
          <w:bCs/>
          <w:color w:val="auto"/>
          <w:sz w:val="22"/>
          <w:szCs w:val="22"/>
          <w:lang w:val="en-US"/>
        </w:rPr>
      </w:pPr>
      <w:r>
        <w:rPr>
          <w:bCs/>
          <w:color w:val="auto"/>
          <w:sz w:val="22"/>
          <w:szCs w:val="22"/>
          <w:lang w:val="en-US"/>
        </w:rPr>
        <w:t>The complete proposals including the whole proposed articles of association and</w:t>
      </w:r>
      <w:r w:rsidRPr="00DA7A7A" w:rsidR="0023361E">
        <w:rPr>
          <w:bCs/>
          <w:color w:val="auto"/>
          <w:sz w:val="22"/>
          <w:szCs w:val="22"/>
          <w:lang w:val="en-US"/>
        </w:rPr>
        <w:t xml:space="preserve"> proxy form</w:t>
      </w:r>
      <w:r w:rsidRPr="00DA7A7A" w:rsidR="000A7C73">
        <w:rPr>
          <w:bCs/>
          <w:color w:val="auto"/>
          <w:sz w:val="22"/>
          <w:szCs w:val="22"/>
          <w:lang w:val="en-US"/>
        </w:rPr>
        <w:t xml:space="preserve"> are available at least two </w:t>
      </w:r>
      <w:r w:rsidRPr="00DA7A7A" w:rsidR="0023361E">
        <w:rPr>
          <w:bCs/>
          <w:color w:val="auto"/>
          <w:sz w:val="22"/>
          <w:szCs w:val="22"/>
          <w:lang w:val="en-US"/>
        </w:rPr>
        <w:t>weeks in advance of the meeting</w:t>
      </w:r>
      <w:r w:rsidRPr="00DA7A7A" w:rsidR="000A7C73">
        <w:rPr>
          <w:bCs/>
          <w:color w:val="auto"/>
          <w:sz w:val="22"/>
          <w:szCs w:val="22"/>
          <w:lang w:val="en-US"/>
        </w:rPr>
        <w:t xml:space="preserve"> at the Company at</w:t>
      </w:r>
      <w:r w:rsidRPr="00DA7A7A" w:rsidR="000A7C73">
        <w:rPr>
          <w:sz w:val="22"/>
          <w:szCs w:val="22"/>
          <w:lang w:val="en-US"/>
        </w:rPr>
        <w:t xml:space="preserve"> </w:t>
      </w:r>
      <w:proofErr w:type="spellStart"/>
      <w:r w:rsidRPr="00DA7A7A" w:rsidR="002F7DE9">
        <w:rPr>
          <w:bCs/>
          <w:color w:val="auto"/>
          <w:sz w:val="22"/>
          <w:szCs w:val="22"/>
          <w:lang w:val="en-US"/>
        </w:rPr>
        <w:t>Sveavägen</w:t>
      </w:r>
      <w:proofErr w:type="spellEnd"/>
      <w:r w:rsidRPr="00DA7A7A" w:rsidR="002F7DE9">
        <w:rPr>
          <w:bCs/>
          <w:color w:val="auto"/>
          <w:sz w:val="22"/>
          <w:szCs w:val="22"/>
          <w:lang w:val="en-US"/>
        </w:rPr>
        <w:t xml:space="preserve"> 20, </w:t>
      </w:r>
      <w:proofErr w:type="spellStart"/>
      <w:r w:rsidRPr="00DA7A7A" w:rsidR="002F7DE9">
        <w:rPr>
          <w:bCs/>
          <w:color w:val="auto"/>
          <w:sz w:val="22"/>
          <w:szCs w:val="22"/>
          <w:lang w:val="en-US"/>
        </w:rPr>
        <w:t>6tr</w:t>
      </w:r>
      <w:proofErr w:type="spellEnd"/>
      <w:r w:rsidRPr="00DA7A7A" w:rsidR="000A7C73">
        <w:rPr>
          <w:bCs/>
          <w:color w:val="auto"/>
          <w:sz w:val="22"/>
          <w:szCs w:val="22"/>
          <w:lang w:val="en-US"/>
        </w:rPr>
        <w:t xml:space="preserve"> and at the Company's website </w:t>
      </w:r>
      <w:r w:rsidRPr="00DA7A7A" w:rsidR="002F7DE9">
        <w:rPr>
          <w:bCs/>
          <w:color w:val="auto"/>
          <w:sz w:val="22"/>
          <w:szCs w:val="22"/>
          <w:lang w:val="en-US"/>
        </w:rPr>
        <w:t>www.toadmaninteractive.com</w:t>
      </w:r>
      <w:r w:rsidRPr="00DA7A7A" w:rsidR="000A7C73">
        <w:rPr>
          <w:bCs/>
          <w:color w:val="auto"/>
          <w:sz w:val="22"/>
          <w:szCs w:val="22"/>
          <w:lang w:val="en-US"/>
        </w:rPr>
        <w:t xml:space="preserve"> and will be sent to shareholders who request it and provide their e-mail or postal address.</w:t>
      </w:r>
    </w:p>
    <w:p w:rsidRPr="00DA7A7A" w:rsidR="000A7C73" w:rsidP="007F0830" w:rsidRDefault="000A7C73">
      <w:pPr>
        <w:pStyle w:val="Default"/>
        <w:rPr>
          <w:bCs/>
          <w:color w:val="auto"/>
          <w:sz w:val="22"/>
          <w:szCs w:val="22"/>
          <w:lang w:val="en-US"/>
        </w:rPr>
      </w:pPr>
    </w:p>
    <w:p w:rsidRPr="00DA7A7A" w:rsidR="000A7C73" w:rsidP="007F0830" w:rsidRDefault="000A7C73">
      <w:pPr>
        <w:keepNext/>
        <w:rPr>
          <w:szCs w:val="22"/>
          <w:lang w:val="en-US"/>
        </w:rPr>
      </w:pPr>
      <w:r w:rsidRPr="00DA7A7A">
        <w:rPr>
          <w:bCs/>
          <w:szCs w:val="22"/>
          <w:lang w:val="en-US"/>
        </w:rPr>
        <w:lastRenderedPageBreak/>
        <w:t xml:space="preserve">The shareholders hereby notified regarding the right to, at the </w:t>
      </w:r>
      <w:r w:rsidRPr="00DA7A7A" w:rsidR="004701C8">
        <w:rPr>
          <w:bCs/>
          <w:szCs w:val="22"/>
          <w:lang w:val="en-US"/>
        </w:rPr>
        <w:t>extra</w:t>
      </w:r>
      <w:r w:rsidRPr="00DA7A7A">
        <w:rPr>
          <w:bCs/>
          <w:szCs w:val="22"/>
          <w:lang w:val="en-US"/>
        </w:rPr>
        <w:t xml:space="preserve"> general meeting, request information from the board of directors and managing director according to Ch. 7 § 32 of the Swedish Companies Act.</w:t>
      </w:r>
    </w:p>
    <w:p w:rsidRPr="00DA7A7A" w:rsidR="000A7C73" w:rsidP="00730C10" w:rsidRDefault="000A7C73">
      <w:pPr>
        <w:rPr>
          <w:b/>
          <w:szCs w:val="22"/>
          <w:lang w:val="en-US"/>
        </w:rPr>
      </w:pPr>
    </w:p>
    <w:p w:rsidRPr="00DA7A7A" w:rsidR="00730C10" w:rsidP="00730C10" w:rsidRDefault="00730C10">
      <w:pPr>
        <w:rPr>
          <w:b/>
          <w:szCs w:val="22"/>
          <w:lang w:val="en-US"/>
        </w:rPr>
      </w:pPr>
      <w:r w:rsidRPr="00DA7A7A">
        <w:rPr>
          <w:b/>
          <w:szCs w:val="22"/>
          <w:lang w:val="en-US"/>
        </w:rPr>
        <w:t>Processing of personal data</w:t>
      </w:r>
    </w:p>
    <w:p w:rsidRPr="00DA7A7A" w:rsidR="00730C10" w:rsidP="00730C10" w:rsidRDefault="00730C10">
      <w:pPr>
        <w:rPr>
          <w:szCs w:val="22"/>
          <w:lang w:val="en-US"/>
        </w:rPr>
      </w:pPr>
      <w:r w:rsidRPr="00DA7A7A">
        <w:rPr>
          <w:szCs w:val="22"/>
          <w:lang w:val="en-US"/>
        </w:rPr>
        <w:t>For information on how personal data is processed in relation the meeting, see the</w:t>
      </w:r>
    </w:p>
    <w:p w:rsidRPr="00DA7A7A" w:rsidR="00730C10" w:rsidP="00730C10" w:rsidRDefault="00730C10">
      <w:pPr>
        <w:rPr>
          <w:szCs w:val="22"/>
          <w:lang w:val="en-US"/>
        </w:rPr>
      </w:pPr>
      <w:r w:rsidRPr="00DA7A7A">
        <w:rPr>
          <w:szCs w:val="22"/>
          <w:lang w:val="en-US"/>
        </w:rPr>
        <w:t xml:space="preserve">Privacy notice available on </w:t>
      </w:r>
      <w:proofErr w:type="spellStart"/>
      <w:r w:rsidRPr="00DA7A7A">
        <w:rPr>
          <w:szCs w:val="22"/>
          <w:lang w:val="en-US"/>
        </w:rPr>
        <w:t>Euroclear</w:t>
      </w:r>
      <w:proofErr w:type="spellEnd"/>
      <w:r w:rsidRPr="00DA7A7A">
        <w:rPr>
          <w:szCs w:val="22"/>
          <w:lang w:val="en-US"/>
        </w:rPr>
        <w:t xml:space="preserve"> Sweden AB’s website:</w:t>
      </w:r>
    </w:p>
    <w:p w:rsidRPr="00DA7A7A" w:rsidR="00730C10" w:rsidP="00730C10" w:rsidRDefault="00730C10">
      <w:pPr>
        <w:rPr>
          <w:b/>
          <w:szCs w:val="22"/>
          <w:lang w:val="en-US"/>
        </w:rPr>
      </w:pPr>
      <w:r w:rsidRPr="00DA7A7A">
        <w:rPr>
          <w:szCs w:val="22"/>
          <w:lang w:val="en-US"/>
        </w:rPr>
        <w:t>https://www.euroclear.com/dam/ESw/Legal/Privacy-notice-bolagsstammorengelska.pdf</w:t>
      </w:r>
      <w:r w:rsidRPr="00DA7A7A" w:rsidR="004701C8">
        <w:rPr>
          <w:szCs w:val="22"/>
          <w:lang w:val="en-US"/>
        </w:rPr>
        <w:t>.</w:t>
      </w:r>
    </w:p>
    <w:p w:rsidRPr="00DA7A7A" w:rsidR="004701C8" w:rsidP="00730C10" w:rsidRDefault="004701C8">
      <w:pPr>
        <w:jc w:val="center"/>
        <w:rPr>
          <w:b/>
          <w:szCs w:val="22"/>
          <w:lang w:val="en-US"/>
        </w:rPr>
      </w:pPr>
    </w:p>
    <w:p w:rsidRPr="00DA7A7A" w:rsidR="000A7C73" w:rsidP="00730C10" w:rsidRDefault="000A7C73">
      <w:pPr>
        <w:jc w:val="center"/>
        <w:rPr>
          <w:b/>
          <w:szCs w:val="22"/>
          <w:lang w:val="en-US"/>
        </w:rPr>
      </w:pPr>
      <w:r w:rsidRPr="00DA7A7A">
        <w:rPr>
          <w:b/>
          <w:szCs w:val="22"/>
          <w:lang w:val="en-US"/>
        </w:rPr>
        <w:t>*****</w:t>
      </w:r>
    </w:p>
    <w:p w:rsidRPr="00DA7A7A" w:rsidR="000A7C73" w:rsidP="00730C10" w:rsidRDefault="000A7C73">
      <w:pPr>
        <w:jc w:val="center"/>
        <w:rPr>
          <w:b/>
          <w:szCs w:val="22"/>
          <w:lang w:val="en-US"/>
        </w:rPr>
      </w:pPr>
    </w:p>
    <w:p w:rsidRPr="00DA7A7A" w:rsidR="000A7C73" w:rsidP="00730C10" w:rsidRDefault="002F7DE9">
      <w:pPr>
        <w:jc w:val="center"/>
        <w:rPr>
          <w:szCs w:val="22"/>
          <w:lang w:val="en-US"/>
        </w:rPr>
      </w:pPr>
      <w:r w:rsidRPr="00DA7A7A">
        <w:rPr>
          <w:szCs w:val="22"/>
          <w:lang w:val="en-US"/>
        </w:rPr>
        <w:t xml:space="preserve">Stockholm </w:t>
      </w:r>
      <w:r w:rsidR="001B2119">
        <w:rPr>
          <w:szCs w:val="22"/>
          <w:lang w:val="en-US"/>
        </w:rPr>
        <w:t>January 2020</w:t>
      </w:r>
    </w:p>
    <w:p w:rsidRPr="00DA7A7A" w:rsidR="000A7C73" w:rsidP="00730C10" w:rsidRDefault="002F7DE9">
      <w:pPr>
        <w:jc w:val="center"/>
        <w:rPr>
          <w:b/>
          <w:szCs w:val="22"/>
          <w:lang w:val="en-US"/>
        </w:rPr>
      </w:pPr>
      <w:proofErr w:type="spellStart"/>
      <w:r w:rsidRPr="00DA7A7A">
        <w:rPr>
          <w:b/>
          <w:szCs w:val="22"/>
          <w:lang w:val="en-US"/>
        </w:rPr>
        <w:t>Toadman</w:t>
      </w:r>
      <w:proofErr w:type="spellEnd"/>
      <w:r w:rsidRPr="00DA7A7A">
        <w:rPr>
          <w:b/>
          <w:szCs w:val="22"/>
          <w:lang w:val="en-US"/>
        </w:rPr>
        <w:t xml:space="preserve"> Interactive AB (</w:t>
      </w:r>
      <w:proofErr w:type="spellStart"/>
      <w:r w:rsidRPr="00DA7A7A">
        <w:rPr>
          <w:b/>
          <w:szCs w:val="22"/>
          <w:lang w:val="en-US"/>
        </w:rPr>
        <w:t>publ</w:t>
      </w:r>
      <w:proofErr w:type="spellEnd"/>
      <w:r w:rsidRPr="00DA7A7A">
        <w:rPr>
          <w:b/>
          <w:szCs w:val="22"/>
          <w:lang w:val="en-US"/>
        </w:rPr>
        <w:t>)</w:t>
      </w:r>
    </w:p>
    <w:p w:rsidRPr="00DA7A7A" w:rsidR="002F7DE9" w:rsidP="002F7DE9" w:rsidRDefault="00072438">
      <w:pPr>
        <w:pStyle w:val="BodyText"/>
        <w:spacing w:after="0"/>
        <w:jc w:val="center"/>
        <w:rPr>
          <w:szCs w:val="22"/>
          <w:lang w:val="en-US"/>
        </w:rPr>
      </w:pPr>
      <w:r w:rsidRPr="00DA7A7A">
        <w:rPr>
          <w:szCs w:val="22"/>
          <w:lang w:val="en-US"/>
        </w:rPr>
        <w:t>T</w:t>
      </w:r>
      <w:r w:rsidRPr="00DA7A7A" w:rsidR="000A7C73">
        <w:rPr>
          <w:szCs w:val="22"/>
          <w:lang w:val="en-US"/>
        </w:rPr>
        <w:t>he board of directors</w:t>
      </w:r>
    </w:p>
    <w:p w:rsidRPr="00DA7A7A" w:rsidR="002F7DE9" w:rsidP="002F7DE9" w:rsidRDefault="002F7DE9">
      <w:pPr>
        <w:pStyle w:val="BodyText"/>
        <w:spacing w:after="0"/>
        <w:rPr>
          <w:szCs w:val="22"/>
          <w:lang w:val="en-US"/>
        </w:rPr>
      </w:pPr>
    </w:p>
    <w:p w:rsidRPr="006558E1" w:rsidR="006558E1" w:rsidP="006558E1" w:rsidRDefault="006558E1">
      <w:pPr>
        <w:pStyle w:val="BodyText"/>
        <w:rPr>
          <w:b/>
          <w:szCs w:val="22"/>
          <w:lang w:val="en-US"/>
        </w:rPr>
      </w:pPr>
      <w:r w:rsidRPr="006558E1">
        <w:rPr>
          <w:b/>
          <w:szCs w:val="22"/>
          <w:lang w:val="en-US"/>
        </w:rPr>
        <w:t>FOR FURTHER INFORMATION, PLEASE CONTACT:</w:t>
      </w:r>
    </w:p>
    <w:p w:rsidRPr="006558E1" w:rsidR="006558E1" w:rsidP="006558E1" w:rsidRDefault="006558E1">
      <w:pPr>
        <w:pStyle w:val="BodyText"/>
        <w:rPr>
          <w:szCs w:val="22"/>
          <w:lang w:val="en-US"/>
        </w:rPr>
      </w:pPr>
      <w:r w:rsidRPr="006558E1">
        <w:rPr>
          <w:szCs w:val="22"/>
          <w:lang w:val="en-US"/>
        </w:rPr>
        <w:t xml:space="preserve">Robin </w:t>
      </w:r>
      <w:proofErr w:type="spellStart"/>
      <w:r w:rsidRPr="006558E1">
        <w:rPr>
          <w:szCs w:val="22"/>
          <w:lang w:val="en-US"/>
        </w:rPr>
        <w:t>Flodin</w:t>
      </w:r>
      <w:proofErr w:type="spellEnd"/>
      <w:r w:rsidRPr="006558E1">
        <w:rPr>
          <w:szCs w:val="22"/>
          <w:lang w:val="en-US"/>
        </w:rPr>
        <w:t>, CEO</w:t>
      </w:r>
    </w:p>
    <w:p w:rsidRPr="006558E1" w:rsidR="006558E1" w:rsidP="006558E1" w:rsidRDefault="006558E1">
      <w:pPr>
        <w:pStyle w:val="BodyText"/>
        <w:rPr>
          <w:szCs w:val="22"/>
          <w:lang w:val="en-US"/>
        </w:rPr>
      </w:pPr>
      <w:r w:rsidRPr="006558E1">
        <w:rPr>
          <w:szCs w:val="22"/>
          <w:lang w:val="en-US"/>
        </w:rPr>
        <w:t>Phone: +46 70 477 06 34</w:t>
      </w:r>
    </w:p>
    <w:p w:rsidRPr="006558E1" w:rsidR="006558E1" w:rsidP="006558E1" w:rsidRDefault="006558E1">
      <w:pPr>
        <w:pStyle w:val="BodyText"/>
        <w:rPr>
          <w:szCs w:val="22"/>
          <w:lang w:val="en-US"/>
        </w:rPr>
      </w:pPr>
      <w:r w:rsidRPr="006558E1">
        <w:rPr>
          <w:szCs w:val="22"/>
          <w:lang w:val="en-US"/>
        </w:rPr>
        <w:t>robin@thetoadman.com</w:t>
      </w:r>
    </w:p>
    <w:p w:rsidRPr="006558E1" w:rsidR="006558E1" w:rsidP="006558E1" w:rsidRDefault="006558E1">
      <w:pPr>
        <w:pStyle w:val="BodyText"/>
        <w:rPr>
          <w:szCs w:val="22"/>
          <w:lang w:val="en-US"/>
        </w:rPr>
      </w:pPr>
      <w:r w:rsidRPr="006558E1">
        <w:rPr>
          <w:szCs w:val="22"/>
          <w:lang w:val="en-US"/>
        </w:rPr>
        <w:t xml:space="preserve">Alexander </w:t>
      </w:r>
      <w:proofErr w:type="spellStart"/>
      <w:r w:rsidRPr="006558E1">
        <w:rPr>
          <w:szCs w:val="22"/>
          <w:lang w:val="en-US"/>
        </w:rPr>
        <w:t>Albedj</w:t>
      </w:r>
      <w:proofErr w:type="spellEnd"/>
      <w:r w:rsidRPr="006558E1">
        <w:rPr>
          <w:szCs w:val="22"/>
          <w:lang w:val="en-US"/>
        </w:rPr>
        <w:t>, Chairman</w:t>
      </w:r>
    </w:p>
    <w:p w:rsidRPr="006558E1" w:rsidR="006558E1" w:rsidP="006558E1" w:rsidRDefault="006558E1">
      <w:pPr>
        <w:pStyle w:val="BodyText"/>
        <w:rPr>
          <w:szCs w:val="22"/>
          <w:lang w:val="en-US"/>
        </w:rPr>
      </w:pPr>
      <w:r w:rsidRPr="006558E1">
        <w:rPr>
          <w:szCs w:val="22"/>
          <w:lang w:val="en-US"/>
        </w:rPr>
        <w:t>Phone: +46 76 221 30 75</w:t>
      </w:r>
    </w:p>
    <w:p w:rsidRPr="006558E1" w:rsidR="006558E1" w:rsidP="006558E1" w:rsidRDefault="006558E1">
      <w:pPr>
        <w:pStyle w:val="BodyText"/>
        <w:rPr>
          <w:b/>
          <w:szCs w:val="22"/>
          <w:lang w:val="en-US"/>
        </w:rPr>
      </w:pPr>
      <w:r w:rsidRPr="006558E1">
        <w:rPr>
          <w:szCs w:val="22"/>
          <w:lang w:val="en-US"/>
        </w:rPr>
        <w:t>alexander.albedj@thetoadman.com</w:t>
      </w:r>
    </w:p>
    <w:p w:rsidRPr="006558E1" w:rsidR="006558E1" w:rsidP="006558E1" w:rsidRDefault="006558E1">
      <w:pPr>
        <w:pStyle w:val="BodyText"/>
        <w:rPr>
          <w:b/>
          <w:szCs w:val="22"/>
          <w:lang w:val="en-US"/>
        </w:rPr>
      </w:pPr>
      <w:r w:rsidRPr="006558E1">
        <w:rPr>
          <w:b/>
          <w:szCs w:val="22"/>
          <w:lang w:val="en-US"/>
        </w:rPr>
        <w:t xml:space="preserve">ABOUT </w:t>
      </w:r>
      <w:proofErr w:type="spellStart"/>
      <w:r w:rsidRPr="006558E1">
        <w:rPr>
          <w:b/>
          <w:szCs w:val="22"/>
          <w:lang w:val="en-US"/>
        </w:rPr>
        <w:t>TOADMAN</w:t>
      </w:r>
      <w:proofErr w:type="spellEnd"/>
    </w:p>
    <w:p w:rsidRPr="006558E1" w:rsidR="006558E1" w:rsidP="006558E1" w:rsidRDefault="006558E1">
      <w:pPr>
        <w:pStyle w:val="BodyText"/>
        <w:rPr>
          <w:szCs w:val="22"/>
          <w:lang w:val="en-US"/>
        </w:rPr>
      </w:pPr>
      <w:proofErr w:type="spellStart"/>
      <w:r w:rsidRPr="006558E1">
        <w:rPr>
          <w:szCs w:val="22"/>
          <w:lang w:val="en-US"/>
        </w:rPr>
        <w:t>Toadman</w:t>
      </w:r>
      <w:proofErr w:type="spellEnd"/>
      <w:r w:rsidRPr="006558E1">
        <w:rPr>
          <w:szCs w:val="22"/>
          <w:lang w:val="en-US"/>
        </w:rPr>
        <w:t xml:space="preserve"> develops, publish and markets PC, console and mobile games for the global games market. The Group employs 100+ game developers and creates their own original IP as well as consult for other game publishers around the world through their Game Development Division. In addition, the Group’s Marketing Division has helped to release 1,500+ titles, many are world renowned brands such as Call of Duty, Destiny, Dark Souls and Rage. The Group has its headquarter in Stockholm, Sweden with 200 employees in 7 offices world-wide.</w:t>
      </w:r>
    </w:p>
    <w:p w:rsidRPr="006558E1" w:rsidR="006558E1" w:rsidP="006558E1" w:rsidRDefault="006558E1">
      <w:pPr>
        <w:pStyle w:val="BodyText"/>
        <w:rPr>
          <w:szCs w:val="22"/>
          <w:lang w:val="en-US"/>
        </w:rPr>
      </w:pPr>
      <w:r w:rsidRPr="006558E1">
        <w:rPr>
          <w:szCs w:val="22"/>
          <w:lang w:val="en-US"/>
        </w:rPr>
        <w:t>Nasdaq First North Growth Market Ticker Symbol: TOAD</w:t>
      </w:r>
    </w:p>
    <w:p w:rsidRPr="006558E1" w:rsidR="002F7DE9" w:rsidP="006558E1" w:rsidRDefault="006558E1">
      <w:pPr>
        <w:pStyle w:val="BodyText"/>
        <w:spacing w:after="0"/>
        <w:rPr>
          <w:szCs w:val="22"/>
          <w:lang w:val="en-US"/>
        </w:rPr>
      </w:pPr>
      <w:r w:rsidRPr="006558E1">
        <w:rPr>
          <w:szCs w:val="22"/>
          <w:lang w:val="en-US"/>
        </w:rPr>
        <w:t xml:space="preserve">Certified Adviser: </w:t>
      </w:r>
      <w:proofErr w:type="spellStart"/>
      <w:r w:rsidRPr="006558E1">
        <w:rPr>
          <w:szCs w:val="22"/>
          <w:lang w:val="en-US"/>
        </w:rPr>
        <w:t>Eminova</w:t>
      </w:r>
      <w:proofErr w:type="spellEnd"/>
      <w:r w:rsidRPr="006558E1">
        <w:rPr>
          <w:szCs w:val="22"/>
          <w:lang w:val="en-US"/>
        </w:rPr>
        <w:t xml:space="preserve"> </w:t>
      </w:r>
      <w:proofErr w:type="spellStart"/>
      <w:r w:rsidRPr="006558E1">
        <w:rPr>
          <w:szCs w:val="22"/>
          <w:lang w:val="en-US"/>
        </w:rPr>
        <w:t>Fondkomission</w:t>
      </w:r>
      <w:proofErr w:type="spellEnd"/>
      <w:r w:rsidRPr="006558E1">
        <w:rPr>
          <w:szCs w:val="22"/>
          <w:lang w:val="en-US"/>
        </w:rPr>
        <w:t xml:space="preserve"> AB, Phone: +46 8 684 211 00</w:t>
      </w:r>
    </w:p>
    <w:p w:rsidRPr="00DA7A7A" w:rsidR="002F7DE9" w:rsidP="002F7DE9" w:rsidRDefault="002F7DE9">
      <w:pPr>
        <w:pStyle w:val="BodyText"/>
        <w:spacing w:after="0"/>
        <w:rPr>
          <w:szCs w:val="22"/>
          <w:lang w:val="en-US"/>
        </w:rPr>
      </w:pPr>
    </w:p>
    <w:p w:rsidRPr="00DA7A7A" w:rsidR="002F7DE9" w:rsidP="00730C10" w:rsidRDefault="002F7DE9">
      <w:pPr>
        <w:pStyle w:val="BodyText"/>
        <w:spacing w:after="0"/>
        <w:jc w:val="center"/>
        <w:rPr>
          <w:rFonts w:ascii="Calibri" w:hAnsi="Calibri"/>
          <w:lang w:val="en-US"/>
        </w:rPr>
      </w:pPr>
    </w:p>
    <w:sectPr w:rsidRPr="00DA7A7A" w:rsidR="002F7DE9" w:rsidSect="00FB2737">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440" w:header="902"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30" w:rsidP="0007778C" w:rsidRDefault="007F0830">
      <w:r>
        <w:separator/>
      </w:r>
    </w:p>
  </w:endnote>
  <w:endnote w:type="continuationSeparator" w:id="0">
    <w:p w:rsidR="007F0830" w:rsidP="0007778C" w:rsidRDefault="007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E" w:rsidRDefault="00CC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E" w:rsidP="007F0830" w:rsidRDefault="00CC584E">
    <w:pPr>
      <w:pStyle w:val="BodyText"/>
      <w:spacing w:after="0"/>
      <w:rPr>
        <w:rFonts w:ascii="Arial" w:hAnsi="Arial" w:cs="Arial"/>
        <w:sz w:val="16"/>
        <w:szCs w:val="16"/>
        <w:lang w:val="en-US"/>
      </w:rPr>
    </w:pPr>
  </w:p>
  <w:p w:rsidRPr="007B3BB7" w:rsidR="00265C58" w:rsidP="00CC584E" w:rsidRDefault="00CC584E">
    <w:pPr>
      <w:pStyle w:val="Footer"/>
    </w:pPr>
    <w:r w:rsidR="00412CE9">
      <w:rPr>
        <w:sz w:val="14"/>
      </w:rPr>
      <w:t>2697270-v1\STODMS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E" w:rsidP="00CC584E" w:rsidRDefault="00CC584E">
    <w:pPr>
      <w:pStyle w:val="Footer"/>
    </w:pPr>
  </w:p>
  <w:p w:rsidRPr="00CC584E" w:rsidR="00CC584E" w:rsidP="00CC584E" w:rsidRDefault="00CC584E">
    <w:pPr>
      <w:pStyle w:val="Footer"/>
    </w:pPr>
    <w:r w:rsidR="00412CE9">
      <w:rPr>
        <w:sz w:val="14"/>
      </w:rPr>
      <w:t>2697270-v1\STODMS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30" w:rsidP="0007778C" w:rsidRDefault="007F0830">
      <w:r>
        <w:separator/>
      </w:r>
    </w:p>
  </w:footnote>
  <w:footnote w:type="continuationSeparator" w:id="0">
    <w:p w:rsidR="007F0830" w:rsidP="0007778C" w:rsidRDefault="007F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E" w:rsidRDefault="00CC5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E" w:rsidRDefault="00CC5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E" w:rsidRDefault="00CC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0E061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DF2068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2A493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418DDD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90681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D4E905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6C1985"/>
    <w:multiLevelType w:val="multilevel"/>
    <w:tmpl w:val="F38A9D40"/>
    <w:styleLink w:val="BMSchedules"/>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816464A"/>
    <w:multiLevelType w:val="hybridMultilevel"/>
    <w:tmpl w:val="CB089AA8"/>
    <w:lvl w:ilvl="0" w:tplc="ECAC0228">
      <w:start w:val="1"/>
      <w:numFmt w:val="bullet"/>
      <w:lvlText w:val=""/>
      <w:lvlJc w:val="left"/>
      <w:pPr>
        <w:ind w:left="1287" w:hanging="360"/>
      </w:pPr>
      <w:rPr>
        <w:rFonts w:ascii="Symbol" w:hAnsi="Symbol" w:hint="default"/>
      </w:rPr>
    </w:lvl>
    <w:lvl w:ilvl="1" w:tplc="FD6221D0" w:tentative="1">
      <w:start w:val="1"/>
      <w:numFmt w:val="bullet"/>
      <w:lvlText w:val="o"/>
      <w:lvlJc w:val="left"/>
      <w:pPr>
        <w:ind w:left="2007" w:hanging="360"/>
      </w:pPr>
      <w:rPr>
        <w:rFonts w:ascii="Courier New" w:hAnsi="Courier New" w:cs="Courier New" w:hint="default"/>
      </w:rPr>
    </w:lvl>
    <w:lvl w:ilvl="2" w:tplc="B04AA15E" w:tentative="1">
      <w:start w:val="1"/>
      <w:numFmt w:val="bullet"/>
      <w:lvlText w:val=""/>
      <w:lvlJc w:val="left"/>
      <w:pPr>
        <w:ind w:left="2727" w:hanging="360"/>
      </w:pPr>
      <w:rPr>
        <w:rFonts w:ascii="Wingdings" w:hAnsi="Wingdings" w:hint="default"/>
      </w:rPr>
    </w:lvl>
    <w:lvl w:ilvl="3" w:tplc="FB8A7666" w:tentative="1">
      <w:start w:val="1"/>
      <w:numFmt w:val="bullet"/>
      <w:lvlText w:val=""/>
      <w:lvlJc w:val="left"/>
      <w:pPr>
        <w:ind w:left="3447" w:hanging="360"/>
      </w:pPr>
      <w:rPr>
        <w:rFonts w:ascii="Symbol" w:hAnsi="Symbol" w:hint="default"/>
      </w:rPr>
    </w:lvl>
    <w:lvl w:ilvl="4" w:tplc="C8920CDA" w:tentative="1">
      <w:start w:val="1"/>
      <w:numFmt w:val="bullet"/>
      <w:lvlText w:val="o"/>
      <w:lvlJc w:val="left"/>
      <w:pPr>
        <w:ind w:left="4167" w:hanging="360"/>
      </w:pPr>
      <w:rPr>
        <w:rFonts w:ascii="Courier New" w:hAnsi="Courier New" w:cs="Courier New" w:hint="default"/>
      </w:rPr>
    </w:lvl>
    <w:lvl w:ilvl="5" w:tplc="49325F38" w:tentative="1">
      <w:start w:val="1"/>
      <w:numFmt w:val="bullet"/>
      <w:lvlText w:val=""/>
      <w:lvlJc w:val="left"/>
      <w:pPr>
        <w:ind w:left="4887" w:hanging="360"/>
      </w:pPr>
      <w:rPr>
        <w:rFonts w:ascii="Wingdings" w:hAnsi="Wingdings" w:hint="default"/>
      </w:rPr>
    </w:lvl>
    <w:lvl w:ilvl="6" w:tplc="5C36EEB2" w:tentative="1">
      <w:start w:val="1"/>
      <w:numFmt w:val="bullet"/>
      <w:lvlText w:val=""/>
      <w:lvlJc w:val="left"/>
      <w:pPr>
        <w:ind w:left="5607" w:hanging="360"/>
      </w:pPr>
      <w:rPr>
        <w:rFonts w:ascii="Symbol" w:hAnsi="Symbol" w:hint="default"/>
      </w:rPr>
    </w:lvl>
    <w:lvl w:ilvl="7" w:tplc="BA8C3AF0" w:tentative="1">
      <w:start w:val="1"/>
      <w:numFmt w:val="bullet"/>
      <w:lvlText w:val="o"/>
      <w:lvlJc w:val="left"/>
      <w:pPr>
        <w:ind w:left="6327" w:hanging="360"/>
      </w:pPr>
      <w:rPr>
        <w:rFonts w:ascii="Courier New" w:hAnsi="Courier New" w:cs="Courier New" w:hint="default"/>
      </w:rPr>
    </w:lvl>
    <w:lvl w:ilvl="8" w:tplc="6DD63D56" w:tentative="1">
      <w:start w:val="1"/>
      <w:numFmt w:val="bullet"/>
      <w:lvlText w:val=""/>
      <w:lvlJc w:val="left"/>
      <w:pPr>
        <w:ind w:left="7047" w:hanging="360"/>
      </w:pPr>
      <w:rPr>
        <w:rFonts w:ascii="Wingdings" w:hAnsi="Wingdings" w:hint="default"/>
      </w:rPr>
    </w:lvl>
  </w:abstractNum>
  <w:abstractNum w:abstractNumId="8" w15:restartNumberingAfterBreak="0">
    <w:nsid w:val="21BE28D7"/>
    <w:multiLevelType w:val="hybridMultilevel"/>
    <w:tmpl w:val="F3B6362C"/>
    <w:lvl w:ilvl="0" w:tplc="EDD83446">
      <w:start w:val="1"/>
      <w:numFmt w:val="upperLetter"/>
      <w:pStyle w:val="Recital"/>
      <w:lvlText w:val="%1"/>
      <w:lvlJc w:val="left"/>
      <w:pPr>
        <w:tabs>
          <w:tab w:val="num" w:pos="709"/>
        </w:tabs>
        <w:ind w:left="709" w:hanging="709"/>
      </w:pPr>
      <w:rPr>
        <w:rFonts w:hint="default"/>
      </w:rPr>
    </w:lvl>
    <w:lvl w:ilvl="1" w:tplc="E0E67554" w:tentative="1">
      <w:start w:val="1"/>
      <w:numFmt w:val="lowerLetter"/>
      <w:lvlText w:val="%2."/>
      <w:lvlJc w:val="left"/>
      <w:pPr>
        <w:tabs>
          <w:tab w:val="num" w:pos="1440"/>
        </w:tabs>
        <w:ind w:left="1440" w:hanging="360"/>
      </w:pPr>
    </w:lvl>
    <w:lvl w:ilvl="2" w:tplc="972865FC" w:tentative="1">
      <w:start w:val="1"/>
      <w:numFmt w:val="lowerRoman"/>
      <w:lvlText w:val="%3."/>
      <w:lvlJc w:val="right"/>
      <w:pPr>
        <w:tabs>
          <w:tab w:val="num" w:pos="2160"/>
        </w:tabs>
        <w:ind w:left="2160" w:hanging="180"/>
      </w:pPr>
    </w:lvl>
    <w:lvl w:ilvl="3" w:tplc="011001F2" w:tentative="1">
      <w:start w:val="1"/>
      <w:numFmt w:val="decimal"/>
      <w:lvlText w:val="%4."/>
      <w:lvlJc w:val="left"/>
      <w:pPr>
        <w:tabs>
          <w:tab w:val="num" w:pos="2880"/>
        </w:tabs>
        <w:ind w:left="2880" w:hanging="360"/>
      </w:pPr>
    </w:lvl>
    <w:lvl w:ilvl="4" w:tplc="E47886EC" w:tentative="1">
      <w:start w:val="1"/>
      <w:numFmt w:val="lowerLetter"/>
      <w:lvlText w:val="%5."/>
      <w:lvlJc w:val="left"/>
      <w:pPr>
        <w:tabs>
          <w:tab w:val="num" w:pos="3600"/>
        </w:tabs>
        <w:ind w:left="3600" w:hanging="360"/>
      </w:pPr>
    </w:lvl>
    <w:lvl w:ilvl="5" w:tplc="A8624AE8" w:tentative="1">
      <w:start w:val="1"/>
      <w:numFmt w:val="lowerRoman"/>
      <w:lvlText w:val="%6."/>
      <w:lvlJc w:val="right"/>
      <w:pPr>
        <w:tabs>
          <w:tab w:val="num" w:pos="4320"/>
        </w:tabs>
        <w:ind w:left="4320" w:hanging="180"/>
      </w:pPr>
    </w:lvl>
    <w:lvl w:ilvl="6" w:tplc="0A8AB25E" w:tentative="1">
      <w:start w:val="1"/>
      <w:numFmt w:val="decimal"/>
      <w:lvlText w:val="%7."/>
      <w:lvlJc w:val="left"/>
      <w:pPr>
        <w:tabs>
          <w:tab w:val="num" w:pos="5040"/>
        </w:tabs>
        <w:ind w:left="5040" w:hanging="360"/>
      </w:pPr>
    </w:lvl>
    <w:lvl w:ilvl="7" w:tplc="77DE2308" w:tentative="1">
      <w:start w:val="1"/>
      <w:numFmt w:val="lowerLetter"/>
      <w:lvlText w:val="%8."/>
      <w:lvlJc w:val="left"/>
      <w:pPr>
        <w:tabs>
          <w:tab w:val="num" w:pos="5760"/>
        </w:tabs>
        <w:ind w:left="5760" w:hanging="360"/>
      </w:pPr>
    </w:lvl>
    <w:lvl w:ilvl="8" w:tplc="2CC27C76" w:tentative="1">
      <w:start w:val="1"/>
      <w:numFmt w:val="lowerRoman"/>
      <w:lvlText w:val="%9."/>
      <w:lvlJc w:val="right"/>
      <w:pPr>
        <w:tabs>
          <w:tab w:val="num" w:pos="6480"/>
        </w:tabs>
        <w:ind w:left="6480" w:hanging="180"/>
      </w:pPr>
    </w:lvl>
  </w:abstractNum>
  <w:abstractNum w:abstractNumId="9" w15:restartNumberingAfterBreak="0">
    <w:nsid w:val="24230607"/>
    <w:multiLevelType w:val="multilevel"/>
    <w:tmpl w:val="0809001F"/>
    <w:styleLink w:val="111111"/>
    <w:lvl w:ilvl="0">
      <w:start w:val="1"/>
      <w:numFmt w:val="decimal"/>
      <w:lvlText w:val="%1."/>
      <w:lvlJc w:val="left"/>
      <w:pPr>
        <w:tabs>
          <w:tab w:val="num" w:pos="360"/>
        </w:tabs>
        <w:ind w:left="360" w:hanging="360"/>
      </w:pPr>
      <w:rPr>
        <w:rFonts w:ascii="Georgia" w:hAnsi="Georgi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1C7A27"/>
    <w:multiLevelType w:val="hybridMultilevel"/>
    <w:tmpl w:val="06924C16"/>
    <w:lvl w:ilvl="0" w:tplc="57DE3C84">
      <w:start w:val="1"/>
      <w:numFmt w:val="bullet"/>
      <w:pStyle w:val="Bullet2"/>
      <w:lvlText w:val=""/>
      <w:lvlJc w:val="left"/>
      <w:pPr>
        <w:tabs>
          <w:tab w:val="num" w:pos="357"/>
        </w:tabs>
        <w:ind w:left="357" w:hanging="357"/>
      </w:pPr>
      <w:rPr>
        <w:rFonts w:ascii="Symbol" w:hAnsi="Symbol" w:hint="default"/>
      </w:rPr>
    </w:lvl>
    <w:lvl w:ilvl="1" w:tplc="0D827A2E" w:tentative="1">
      <w:start w:val="1"/>
      <w:numFmt w:val="bullet"/>
      <w:lvlText w:val="o"/>
      <w:lvlJc w:val="left"/>
      <w:pPr>
        <w:tabs>
          <w:tab w:val="num" w:pos="1440"/>
        </w:tabs>
        <w:ind w:left="1440" w:hanging="360"/>
      </w:pPr>
      <w:rPr>
        <w:rFonts w:ascii="Courier New" w:hAnsi="Courier New" w:cs="Courier New" w:hint="default"/>
      </w:rPr>
    </w:lvl>
    <w:lvl w:ilvl="2" w:tplc="C416F7AE" w:tentative="1">
      <w:start w:val="1"/>
      <w:numFmt w:val="bullet"/>
      <w:lvlText w:val=""/>
      <w:lvlJc w:val="left"/>
      <w:pPr>
        <w:tabs>
          <w:tab w:val="num" w:pos="2160"/>
        </w:tabs>
        <w:ind w:left="2160" w:hanging="360"/>
      </w:pPr>
      <w:rPr>
        <w:rFonts w:ascii="Wingdings" w:hAnsi="Wingdings" w:hint="default"/>
      </w:rPr>
    </w:lvl>
    <w:lvl w:ilvl="3" w:tplc="9780B820" w:tentative="1">
      <w:start w:val="1"/>
      <w:numFmt w:val="bullet"/>
      <w:lvlText w:val=""/>
      <w:lvlJc w:val="left"/>
      <w:pPr>
        <w:tabs>
          <w:tab w:val="num" w:pos="2880"/>
        </w:tabs>
        <w:ind w:left="2880" w:hanging="360"/>
      </w:pPr>
      <w:rPr>
        <w:rFonts w:ascii="Symbol" w:hAnsi="Symbol" w:hint="default"/>
      </w:rPr>
    </w:lvl>
    <w:lvl w:ilvl="4" w:tplc="152C7670" w:tentative="1">
      <w:start w:val="1"/>
      <w:numFmt w:val="bullet"/>
      <w:lvlText w:val="o"/>
      <w:lvlJc w:val="left"/>
      <w:pPr>
        <w:tabs>
          <w:tab w:val="num" w:pos="3600"/>
        </w:tabs>
        <w:ind w:left="3600" w:hanging="360"/>
      </w:pPr>
      <w:rPr>
        <w:rFonts w:ascii="Courier New" w:hAnsi="Courier New" w:cs="Courier New" w:hint="default"/>
      </w:rPr>
    </w:lvl>
    <w:lvl w:ilvl="5" w:tplc="1456932C" w:tentative="1">
      <w:start w:val="1"/>
      <w:numFmt w:val="bullet"/>
      <w:lvlText w:val=""/>
      <w:lvlJc w:val="left"/>
      <w:pPr>
        <w:tabs>
          <w:tab w:val="num" w:pos="4320"/>
        </w:tabs>
        <w:ind w:left="4320" w:hanging="360"/>
      </w:pPr>
      <w:rPr>
        <w:rFonts w:ascii="Wingdings" w:hAnsi="Wingdings" w:hint="default"/>
      </w:rPr>
    </w:lvl>
    <w:lvl w:ilvl="6" w:tplc="6ACEC0DE" w:tentative="1">
      <w:start w:val="1"/>
      <w:numFmt w:val="bullet"/>
      <w:lvlText w:val=""/>
      <w:lvlJc w:val="left"/>
      <w:pPr>
        <w:tabs>
          <w:tab w:val="num" w:pos="5040"/>
        </w:tabs>
        <w:ind w:left="5040" w:hanging="360"/>
      </w:pPr>
      <w:rPr>
        <w:rFonts w:ascii="Symbol" w:hAnsi="Symbol" w:hint="default"/>
      </w:rPr>
    </w:lvl>
    <w:lvl w:ilvl="7" w:tplc="B58C5FF0" w:tentative="1">
      <w:start w:val="1"/>
      <w:numFmt w:val="bullet"/>
      <w:lvlText w:val="o"/>
      <w:lvlJc w:val="left"/>
      <w:pPr>
        <w:tabs>
          <w:tab w:val="num" w:pos="5760"/>
        </w:tabs>
        <w:ind w:left="5760" w:hanging="360"/>
      </w:pPr>
      <w:rPr>
        <w:rFonts w:ascii="Courier New" w:hAnsi="Courier New" w:cs="Courier New" w:hint="default"/>
      </w:rPr>
    </w:lvl>
    <w:lvl w:ilvl="8" w:tplc="DBF865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51C4C"/>
    <w:multiLevelType w:val="multilevel"/>
    <w:tmpl w:val="6DE2DBE6"/>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35BF30CA"/>
    <w:multiLevelType w:val="multilevel"/>
    <w:tmpl w:val="D59C5434"/>
    <w:lvl w:ilvl="0">
      <w:start w:val="1"/>
      <w:numFmt w:val="decimal"/>
      <w:pStyle w:val="Bulletpointnumber"/>
      <w:lvlText w:val="%1."/>
      <w:lvlJc w:val="left"/>
      <w:pPr>
        <w:tabs>
          <w:tab w:val="num" w:pos="567"/>
        </w:tabs>
        <w:ind w:left="567" w:hanging="567"/>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3431990"/>
    <w:multiLevelType w:val="singleLevel"/>
    <w:tmpl w:val="7C540144"/>
    <w:lvl w:ilvl="0">
      <w:start w:val="1"/>
      <w:numFmt w:val="decimal"/>
      <w:pStyle w:val="Parties"/>
      <w:lvlText w:val="(%1)"/>
      <w:lvlJc w:val="left"/>
      <w:pPr>
        <w:tabs>
          <w:tab w:val="num" w:pos="680"/>
        </w:tabs>
        <w:ind w:left="680" w:hanging="680"/>
      </w:pPr>
      <w:rPr>
        <w:rFonts w:ascii="Arial" w:hAnsi="Arial" w:cs="Times New Roman" w:hint="default"/>
        <w:b/>
        <w:i w:val="0"/>
        <w:sz w:val="20"/>
      </w:rPr>
    </w:lvl>
  </w:abstractNum>
  <w:abstractNum w:abstractNumId="15" w15:restartNumberingAfterBreak="0">
    <w:nsid w:val="4754324E"/>
    <w:multiLevelType w:val="hybridMultilevel"/>
    <w:tmpl w:val="186A18FE"/>
    <w:lvl w:ilvl="0" w:tplc="5C8269C6">
      <w:start w:val="1"/>
      <w:numFmt w:val="upperLetter"/>
      <w:pStyle w:val="ListBACKGROUNDA"/>
      <w:lvlText w:val="%1."/>
      <w:lvlJc w:val="left"/>
      <w:pPr>
        <w:tabs>
          <w:tab w:val="num" w:pos="1009"/>
        </w:tabs>
        <w:ind w:left="1009" w:hanging="1009"/>
      </w:pPr>
      <w:rPr>
        <w:rFonts w:hint="default"/>
      </w:rPr>
    </w:lvl>
    <w:lvl w:ilvl="1" w:tplc="65B65CB0" w:tentative="1">
      <w:start w:val="1"/>
      <w:numFmt w:val="lowerLetter"/>
      <w:lvlText w:val="%2."/>
      <w:lvlJc w:val="left"/>
      <w:pPr>
        <w:tabs>
          <w:tab w:val="num" w:pos="1440"/>
        </w:tabs>
        <w:ind w:left="1440" w:hanging="360"/>
      </w:pPr>
    </w:lvl>
    <w:lvl w:ilvl="2" w:tplc="41EC6C88" w:tentative="1">
      <w:start w:val="1"/>
      <w:numFmt w:val="lowerRoman"/>
      <w:lvlText w:val="%3."/>
      <w:lvlJc w:val="right"/>
      <w:pPr>
        <w:tabs>
          <w:tab w:val="num" w:pos="2160"/>
        </w:tabs>
        <w:ind w:left="2160" w:hanging="180"/>
      </w:pPr>
    </w:lvl>
    <w:lvl w:ilvl="3" w:tplc="2E20F0CE" w:tentative="1">
      <w:start w:val="1"/>
      <w:numFmt w:val="decimal"/>
      <w:lvlText w:val="%4."/>
      <w:lvlJc w:val="left"/>
      <w:pPr>
        <w:tabs>
          <w:tab w:val="num" w:pos="2880"/>
        </w:tabs>
        <w:ind w:left="2880" w:hanging="360"/>
      </w:pPr>
    </w:lvl>
    <w:lvl w:ilvl="4" w:tplc="C24C5A5E" w:tentative="1">
      <w:start w:val="1"/>
      <w:numFmt w:val="lowerLetter"/>
      <w:lvlText w:val="%5."/>
      <w:lvlJc w:val="left"/>
      <w:pPr>
        <w:tabs>
          <w:tab w:val="num" w:pos="3600"/>
        </w:tabs>
        <w:ind w:left="3600" w:hanging="360"/>
      </w:pPr>
    </w:lvl>
    <w:lvl w:ilvl="5" w:tplc="2A8EF67E" w:tentative="1">
      <w:start w:val="1"/>
      <w:numFmt w:val="lowerRoman"/>
      <w:lvlText w:val="%6."/>
      <w:lvlJc w:val="right"/>
      <w:pPr>
        <w:tabs>
          <w:tab w:val="num" w:pos="4320"/>
        </w:tabs>
        <w:ind w:left="4320" w:hanging="180"/>
      </w:pPr>
    </w:lvl>
    <w:lvl w:ilvl="6" w:tplc="06868C18" w:tentative="1">
      <w:start w:val="1"/>
      <w:numFmt w:val="decimal"/>
      <w:lvlText w:val="%7."/>
      <w:lvlJc w:val="left"/>
      <w:pPr>
        <w:tabs>
          <w:tab w:val="num" w:pos="5040"/>
        </w:tabs>
        <w:ind w:left="5040" w:hanging="360"/>
      </w:pPr>
    </w:lvl>
    <w:lvl w:ilvl="7" w:tplc="E45C2C5C" w:tentative="1">
      <w:start w:val="1"/>
      <w:numFmt w:val="lowerLetter"/>
      <w:lvlText w:val="%8."/>
      <w:lvlJc w:val="left"/>
      <w:pPr>
        <w:tabs>
          <w:tab w:val="num" w:pos="5760"/>
        </w:tabs>
        <w:ind w:left="5760" w:hanging="360"/>
      </w:pPr>
    </w:lvl>
    <w:lvl w:ilvl="8" w:tplc="3E8E3868" w:tentative="1">
      <w:start w:val="1"/>
      <w:numFmt w:val="lowerRoman"/>
      <w:lvlText w:val="%9."/>
      <w:lvlJc w:val="right"/>
      <w:pPr>
        <w:tabs>
          <w:tab w:val="num" w:pos="6480"/>
        </w:tabs>
        <w:ind w:left="6480" w:hanging="180"/>
      </w:pPr>
    </w:lvl>
  </w:abstractNum>
  <w:abstractNum w:abstractNumId="16"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93A01B7"/>
    <w:multiLevelType w:val="hybridMultilevel"/>
    <w:tmpl w:val="DF72DC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31A4C9C"/>
    <w:multiLevelType w:val="hybridMultilevel"/>
    <w:tmpl w:val="5F56CAAC"/>
    <w:lvl w:ilvl="0" w:tplc="BB6E0642">
      <w:start w:val="1"/>
      <w:numFmt w:val="upperLetter"/>
      <w:pStyle w:val="NormalABC"/>
      <w:lvlText w:val="%1."/>
      <w:lvlJc w:val="left"/>
      <w:pPr>
        <w:tabs>
          <w:tab w:val="num" w:pos="1134"/>
        </w:tabs>
        <w:ind w:left="1134" w:hanging="1134"/>
      </w:pPr>
      <w:rPr>
        <w:rFonts w:cs="Times New Roman" w:hint="default"/>
      </w:rPr>
    </w:lvl>
    <w:lvl w:ilvl="1" w:tplc="720EDDB6" w:tentative="1">
      <w:start w:val="1"/>
      <w:numFmt w:val="lowerLetter"/>
      <w:lvlText w:val="%2."/>
      <w:lvlJc w:val="left"/>
      <w:pPr>
        <w:tabs>
          <w:tab w:val="num" w:pos="1440"/>
        </w:tabs>
        <w:ind w:left="1440" w:hanging="360"/>
      </w:pPr>
      <w:rPr>
        <w:rFonts w:cs="Times New Roman"/>
      </w:rPr>
    </w:lvl>
    <w:lvl w:ilvl="2" w:tplc="4CE0B008" w:tentative="1">
      <w:start w:val="1"/>
      <w:numFmt w:val="lowerRoman"/>
      <w:lvlText w:val="%3."/>
      <w:lvlJc w:val="right"/>
      <w:pPr>
        <w:tabs>
          <w:tab w:val="num" w:pos="2160"/>
        </w:tabs>
        <w:ind w:left="2160" w:hanging="180"/>
      </w:pPr>
      <w:rPr>
        <w:rFonts w:cs="Times New Roman"/>
      </w:rPr>
    </w:lvl>
    <w:lvl w:ilvl="3" w:tplc="98E89D92" w:tentative="1">
      <w:start w:val="1"/>
      <w:numFmt w:val="decimal"/>
      <w:lvlText w:val="%4."/>
      <w:lvlJc w:val="left"/>
      <w:pPr>
        <w:tabs>
          <w:tab w:val="num" w:pos="2880"/>
        </w:tabs>
        <w:ind w:left="2880" w:hanging="360"/>
      </w:pPr>
      <w:rPr>
        <w:rFonts w:cs="Times New Roman"/>
      </w:rPr>
    </w:lvl>
    <w:lvl w:ilvl="4" w:tplc="7932F26E" w:tentative="1">
      <w:start w:val="1"/>
      <w:numFmt w:val="lowerLetter"/>
      <w:lvlText w:val="%5."/>
      <w:lvlJc w:val="left"/>
      <w:pPr>
        <w:tabs>
          <w:tab w:val="num" w:pos="3600"/>
        </w:tabs>
        <w:ind w:left="3600" w:hanging="360"/>
      </w:pPr>
      <w:rPr>
        <w:rFonts w:cs="Times New Roman"/>
      </w:rPr>
    </w:lvl>
    <w:lvl w:ilvl="5" w:tplc="E6922AAC" w:tentative="1">
      <w:start w:val="1"/>
      <w:numFmt w:val="lowerRoman"/>
      <w:lvlText w:val="%6."/>
      <w:lvlJc w:val="right"/>
      <w:pPr>
        <w:tabs>
          <w:tab w:val="num" w:pos="4320"/>
        </w:tabs>
        <w:ind w:left="4320" w:hanging="180"/>
      </w:pPr>
      <w:rPr>
        <w:rFonts w:cs="Times New Roman"/>
      </w:rPr>
    </w:lvl>
    <w:lvl w:ilvl="6" w:tplc="4B5EE0AE" w:tentative="1">
      <w:start w:val="1"/>
      <w:numFmt w:val="decimal"/>
      <w:lvlText w:val="%7."/>
      <w:lvlJc w:val="left"/>
      <w:pPr>
        <w:tabs>
          <w:tab w:val="num" w:pos="5040"/>
        </w:tabs>
        <w:ind w:left="5040" w:hanging="360"/>
      </w:pPr>
      <w:rPr>
        <w:rFonts w:cs="Times New Roman"/>
      </w:rPr>
    </w:lvl>
    <w:lvl w:ilvl="7" w:tplc="F3280718" w:tentative="1">
      <w:start w:val="1"/>
      <w:numFmt w:val="lowerLetter"/>
      <w:lvlText w:val="%8."/>
      <w:lvlJc w:val="left"/>
      <w:pPr>
        <w:tabs>
          <w:tab w:val="num" w:pos="5760"/>
        </w:tabs>
        <w:ind w:left="5760" w:hanging="360"/>
      </w:pPr>
      <w:rPr>
        <w:rFonts w:cs="Times New Roman"/>
      </w:rPr>
    </w:lvl>
    <w:lvl w:ilvl="8" w:tplc="62E2F488"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A270D6"/>
    <w:multiLevelType w:val="singleLevel"/>
    <w:tmpl w:val="D2A453F2"/>
    <w:lvl w:ilvl="0">
      <w:start w:val="1"/>
      <w:numFmt w:val="upperLetter"/>
      <w:pStyle w:val="Recitals"/>
      <w:lvlText w:val="(%1)"/>
      <w:lvlJc w:val="left"/>
      <w:pPr>
        <w:tabs>
          <w:tab w:val="num" w:pos="680"/>
        </w:tabs>
        <w:ind w:left="680" w:hanging="680"/>
      </w:pPr>
      <w:rPr>
        <w:rFonts w:ascii="Times New Roman" w:hAnsi="Times New Roman" w:cs="Times New Roman" w:hint="default"/>
        <w:b w:val="0"/>
        <w:i w:val="0"/>
        <w:sz w:val="22"/>
        <w:szCs w:val="22"/>
      </w:rPr>
    </w:lvl>
  </w:abstractNum>
  <w:abstractNum w:abstractNumId="21" w15:restartNumberingAfterBreak="0">
    <w:nsid w:val="5D3867F6"/>
    <w:multiLevelType w:val="hybridMultilevel"/>
    <w:tmpl w:val="1BCEEF14"/>
    <w:lvl w:ilvl="0" w:tplc="A52883BA">
      <w:start w:val="1"/>
      <w:numFmt w:val="bullet"/>
      <w:pStyle w:val="Bullet1"/>
      <w:lvlText w:val=""/>
      <w:lvlJc w:val="left"/>
      <w:pPr>
        <w:tabs>
          <w:tab w:val="num" w:pos="709"/>
        </w:tabs>
        <w:ind w:left="709" w:hanging="709"/>
      </w:pPr>
      <w:rPr>
        <w:rFonts w:ascii="Symbol" w:hAnsi="Symbol" w:hint="default"/>
      </w:rPr>
    </w:lvl>
    <w:lvl w:ilvl="1" w:tplc="F62471D0" w:tentative="1">
      <w:start w:val="1"/>
      <w:numFmt w:val="bullet"/>
      <w:lvlText w:val="o"/>
      <w:lvlJc w:val="left"/>
      <w:pPr>
        <w:tabs>
          <w:tab w:val="num" w:pos="1440"/>
        </w:tabs>
        <w:ind w:left="1440" w:hanging="360"/>
      </w:pPr>
      <w:rPr>
        <w:rFonts w:ascii="Courier New" w:hAnsi="Courier New" w:cs="Courier New" w:hint="default"/>
      </w:rPr>
    </w:lvl>
    <w:lvl w:ilvl="2" w:tplc="A948D48C" w:tentative="1">
      <w:start w:val="1"/>
      <w:numFmt w:val="bullet"/>
      <w:lvlText w:val=""/>
      <w:lvlJc w:val="left"/>
      <w:pPr>
        <w:tabs>
          <w:tab w:val="num" w:pos="2160"/>
        </w:tabs>
        <w:ind w:left="2160" w:hanging="360"/>
      </w:pPr>
      <w:rPr>
        <w:rFonts w:ascii="Wingdings" w:hAnsi="Wingdings" w:hint="default"/>
      </w:rPr>
    </w:lvl>
    <w:lvl w:ilvl="3" w:tplc="B8A2B2BC" w:tentative="1">
      <w:start w:val="1"/>
      <w:numFmt w:val="bullet"/>
      <w:lvlText w:val=""/>
      <w:lvlJc w:val="left"/>
      <w:pPr>
        <w:tabs>
          <w:tab w:val="num" w:pos="2880"/>
        </w:tabs>
        <w:ind w:left="2880" w:hanging="360"/>
      </w:pPr>
      <w:rPr>
        <w:rFonts w:ascii="Symbol" w:hAnsi="Symbol" w:hint="default"/>
      </w:rPr>
    </w:lvl>
    <w:lvl w:ilvl="4" w:tplc="5F1AED86" w:tentative="1">
      <w:start w:val="1"/>
      <w:numFmt w:val="bullet"/>
      <w:lvlText w:val="o"/>
      <w:lvlJc w:val="left"/>
      <w:pPr>
        <w:tabs>
          <w:tab w:val="num" w:pos="3600"/>
        </w:tabs>
        <w:ind w:left="3600" w:hanging="360"/>
      </w:pPr>
      <w:rPr>
        <w:rFonts w:ascii="Courier New" w:hAnsi="Courier New" w:cs="Courier New" w:hint="default"/>
      </w:rPr>
    </w:lvl>
    <w:lvl w:ilvl="5" w:tplc="E62CCCB2" w:tentative="1">
      <w:start w:val="1"/>
      <w:numFmt w:val="bullet"/>
      <w:lvlText w:val=""/>
      <w:lvlJc w:val="left"/>
      <w:pPr>
        <w:tabs>
          <w:tab w:val="num" w:pos="4320"/>
        </w:tabs>
        <w:ind w:left="4320" w:hanging="360"/>
      </w:pPr>
      <w:rPr>
        <w:rFonts w:ascii="Wingdings" w:hAnsi="Wingdings" w:hint="default"/>
      </w:rPr>
    </w:lvl>
    <w:lvl w:ilvl="6" w:tplc="5C36E130" w:tentative="1">
      <w:start w:val="1"/>
      <w:numFmt w:val="bullet"/>
      <w:lvlText w:val=""/>
      <w:lvlJc w:val="left"/>
      <w:pPr>
        <w:tabs>
          <w:tab w:val="num" w:pos="5040"/>
        </w:tabs>
        <w:ind w:left="5040" w:hanging="360"/>
      </w:pPr>
      <w:rPr>
        <w:rFonts w:ascii="Symbol" w:hAnsi="Symbol" w:hint="default"/>
      </w:rPr>
    </w:lvl>
    <w:lvl w:ilvl="7" w:tplc="788AABC8" w:tentative="1">
      <w:start w:val="1"/>
      <w:numFmt w:val="bullet"/>
      <w:lvlText w:val="o"/>
      <w:lvlJc w:val="left"/>
      <w:pPr>
        <w:tabs>
          <w:tab w:val="num" w:pos="5760"/>
        </w:tabs>
        <w:ind w:left="5760" w:hanging="360"/>
      </w:pPr>
      <w:rPr>
        <w:rFonts w:ascii="Courier New" w:hAnsi="Courier New" w:cs="Courier New" w:hint="default"/>
      </w:rPr>
    </w:lvl>
    <w:lvl w:ilvl="8" w:tplc="B888C0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3" w15:restartNumberingAfterBreak="0">
    <w:nsid w:val="68B23FF6"/>
    <w:multiLevelType w:val="multilevel"/>
    <w:tmpl w:val="0809001D"/>
    <w:styleLink w:val="1ai"/>
    <w:lvl w:ilvl="0">
      <w:start w:val="1"/>
      <w:numFmt w:val="decimal"/>
      <w:lvlText w:val="%1)"/>
      <w:lvlJc w:val="left"/>
      <w:pPr>
        <w:tabs>
          <w:tab w:val="num" w:pos="360"/>
        </w:tabs>
        <w:ind w:left="360" w:hanging="360"/>
      </w:pPr>
      <w:rPr>
        <w:rFonts w:ascii="Georgia" w:hAnsi="Georgi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551348"/>
    <w:multiLevelType w:val="hybridMultilevel"/>
    <w:tmpl w:val="C9D2FB5A"/>
    <w:lvl w:ilvl="0" w:tplc="805E30C2">
      <w:start w:val="1"/>
      <w:numFmt w:val="lowerRoman"/>
      <w:lvlText w:val="%1."/>
      <w:lvlJc w:val="right"/>
      <w:pPr>
        <w:ind w:left="720" w:hanging="360"/>
      </w:pPr>
    </w:lvl>
    <w:lvl w:ilvl="1" w:tplc="EB640792" w:tentative="1">
      <w:start w:val="1"/>
      <w:numFmt w:val="lowerLetter"/>
      <w:lvlText w:val="%2."/>
      <w:lvlJc w:val="left"/>
      <w:pPr>
        <w:ind w:left="1440" w:hanging="360"/>
      </w:pPr>
    </w:lvl>
    <w:lvl w:ilvl="2" w:tplc="D8585C14" w:tentative="1">
      <w:start w:val="1"/>
      <w:numFmt w:val="lowerRoman"/>
      <w:lvlText w:val="%3."/>
      <w:lvlJc w:val="right"/>
      <w:pPr>
        <w:ind w:left="2160" w:hanging="180"/>
      </w:pPr>
    </w:lvl>
    <w:lvl w:ilvl="3" w:tplc="F3A8FB4E" w:tentative="1">
      <w:start w:val="1"/>
      <w:numFmt w:val="decimal"/>
      <w:lvlText w:val="%4."/>
      <w:lvlJc w:val="left"/>
      <w:pPr>
        <w:ind w:left="2880" w:hanging="360"/>
      </w:pPr>
    </w:lvl>
    <w:lvl w:ilvl="4" w:tplc="A5843482" w:tentative="1">
      <w:start w:val="1"/>
      <w:numFmt w:val="lowerLetter"/>
      <w:lvlText w:val="%5."/>
      <w:lvlJc w:val="left"/>
      <w:pPr>
        <w:ind w:left="3600" w:hanging="360"/>
      </w:pPr>
    </w:lvl>
    <w:lvl w:ilvl="5" w:tplc="E1AABD32" w:tentative="1">
      <w:start w:val="1"/>
      <w:numFmt w:val="lowerRoman"/>
      <w:lvlText w:val="%6."/>
      <w:lvlJc w:val="right"/>
      <w:pPr>
        <w:ind w:left="4320" w:hanging="180"/>
      </w:pPr>
    </w:lvl>
    <w:lvl w:ilvl="6" w:tplc="A878ADA6" w:tentative="1">
      <w:start w:val="1"/>
      <w:numFmt w:val="decimal"/>
      <w:lvlText w:val="%7."/>
      <w:lvlJc w:val="left"/>
      <w:pPr>
        <w:ind w:left="5040" w:hanging="360"/>
      </w:pPr>
    </w:lvl>
    <w:lvl w:ilvl="7" w:tplc="41C2186C" w:tentative="1">
      <w:start w:val="1"/>
      <w:numFmt w:val="lowerLetter"/>
      <w:lvlText w:val="%8."/>
      <w:lvlJc w:val="left"/>
      <w:pPr>
        <w:ind w:left="5760" w:hanging="360"/>
      </w:pPr>
    </w:lvl>
    <w:lvl w:ilvl="8" w:tplc="6A3C011C" w:tentative="1">
      <w:start w:val="1"/>
      <w:numFmt w:val="lowerRoman"/>
      <w:lvlText w:val="%9."/>
      <w:lvlJc w:val="right"/>
      <w:pPr>
        <w:ind w:left="6480" w:hanging="180"/>
      </w:pPr>
    </w:lvl>
  </w:abstractNum>
  <w:abstractNum w:abstractNumId="25" w15:restartNumberingAfterBreak="0">
    <w:nsid w:val="703B6434"/>
    <w:multiLevelType w:val="multilevel"/>
    <w:tmpl w:val="90882D9A"/>
    <w:lvl w:ilvl="0">
      <w:start w:val="1"/>
      <w:numFmt w:val="decimal"/>
      <w:pStyle w:val="Level1"/>
      <w:lvlText w:val="%1"/>
      <w:lvlJc w:val="left"/>
      <w:pPr>
        <w:tabs>
          <w:tab w:val="num" w:pos="680"/>
        </w:tabs>
        <w:ind w:left="680" w:hanging="680"/>
      </w:pPr>
      <w:rPr>
        <w:rFonts w:ascii="Arial" w:hAnsi="Arial"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i w:val="0"/>
        <w:sz w:val="21"/>
      </w:rPr>
    </w:lvl>
    <w:lvl w:ilvl="2">
      <w:start w:val="1"/>
      <w:numFmt w:val="decimal"/>
      <w:pStyle w:val="Level3"/>
      <w:lvlText w:val="%1.%2.%3"/>
      <w:lvlJc w:val="left"/>
      <w:pPr>
        <w:tabs>
          <w:tab w:val="num" w:pos="1361"/>
        </w:tabs>
        <w:ind w:left="1361" w:hanging="681"/>
      </w:pPr>
      <w:rPr>
        <w:rFonts w:ascii="Arial" w:hAnsi="Arial" w:cs="Times New Roman" w:hint="default"/>
        <w:b/>
        <w:i w:val="0"/>
        <w:sz w:val="17"/>
      </w:rPr>
    </w:lvl>
    <w:lvl w:ilvl="3">
      <w:start w:val="1"/>
      <w:numFmt w:val="lowerRoman"/>
      <w:pStyle w:val="Level4"/>
      <w:lvlText w:val="(%4)"/>
      <w:lvlJc w:val="left"/>
      <w:pPr>
        <w:tabs>
          <w:tab w:val="num" w:pos="2098"/>
        </w:tabs>
        <w:ind w:left="2098" w:hanging="680"/>
      </w:pPr>
      <w:rPr>
        <w:rFonts w:ascii="Times New Roman" w:hAnsi="Times New Roman" w:cs="Times New Roman" w:hint="default"/>
        <w:b w:val="0"/>
        <w:i w:val="0"/>
        <w:sz w:val="22"/>
        <w:szCs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26" w15:restartNumberingAfterBreak="0">
    <w:nsid w:val="78E07F89"/>
    <w:multiLevelType w:val="hybridMultilevel"/>
    <w:tmpl w:val="0E309E7C"/>
    <w:lvl w:ilvl="0" w:tplc="DFEAC50C">
      <w:start w:val="1"/>
      <w:numFmt w:val="decimal"/>
      <w:lvlText w:val="%1."/>
      <w:lvlJc w:val="left"/>
      <w:pPr>
        <w:ind w:left="720" w:hanging="360"/>
      </w:pPr>
      <w:rPr>
        <w:rFonts w:cs="Times New Roman" w:hint="default"/>
      </w:rPr>
    </w:lvl>
    <w:lvl w:ilvl="1" w:tplc="D7EABD10">
      <w:start w:val="1"/>
      <w:numFmt w:val="lowerLetter"/>
      <w:lvlText w:val="%2."/>
      <w:lvlJc w:val="left"/>
      <w:pPr>
        <w:ind w:left="1440" w:hanging="360"/>
      </w:pPr>
      <w:rPr>
        <w:rFonts w:cs="Times New Roman"/>
      </w:rPr>
    </w:lvl>
    <w:lvl w:ilvl="2" w:tplc="89A29A84" w:tentative="1">
      <w:start w:val="1"/>
      <w:numFmt w:val="lowerRoman"/>
      <w:lvlText w:val="%3."/>
      <w:lvlJc w:val="right"/>
      <w:pPr>
        <w:ind w:left="2160" w:hanging="180"/>
      </w:pPr>
      <w:rPr>
        <w:rFonts w:cs="Times New Roman"/>
      </w:rPr>
    </w:lvl>
    <w:lvl w:ilvl="3" w:tplc="3DFA1748" w:tentative="1">
      <w:start w:val="1"/>
      <w:numFmt w:val="decimal"/>
      <w:lvlText w:val="%4."/>
      <w:lvlJc w:val="left"/>
      <w:pPr>
        <w:ind w:left="2880" w:hanging="360"/>
      </w:pPr>
      <w:rPr>
        <w:rFonts w:cs="Times New Roman"/>
      </w:rPr>
    </w:lvl>
    <w:lvl w:ilvl="4" w:tplc="ACFA605C" w:tentative="1">
      <w:start w:val="1"/>
      <w:numFmt w:val="lowerLetter"/>
      <w:lvlText w:val="%5."/>
      <w:lvlJc w:val="left"/>
      <w:pPr>
        <w:ind w:left="3600" w:hanging="360"/>
      </w:pPr>
      <w:rPr>
        <w:rFonts w:cs="Times New Roman"/>
      </w:rPr>
    </w:lvl>
    <w:lvl w:ilvl="5" w:tplc="3BF2FBE2" w:tentative="1">
      <w:start w:val="1"/>
      <w:numFmt w:val="lowerRoman"/>
      <w:lvlText w:val="%6."/>
      <w:lvlJc w:val="right"/>
      <w:pPr>
        <w:ind w:left="4320" w:hanging="180"/>
      </w:pPr>
      <w:rPr>
        <w:rFonts w:cs="Times New Roman"/>
      </w:rPr>
    </w:lvl>
    <w:lvl w:ilvl="6" w:tplc="9C7A99B8" w:tentative="1">
      <w:start w:val="1"/>
      <w:numFmt w:val="decimal"/>
      <w:lvlText w:val="%7."/>
      <w:lvlJc w:val="left"/>
      <w:pPr>
        <w:ind w:left="5040" w:hanging="360"/>
      </w:pPr>
      <w:rPr>
        <w:rFonts w:cs="Times New Roman"/>
      </w:rPr>
    </w:lvl>
    <w:lvl w:ilvl="7" w:tplc="CA2EE81C" w:tentative="1">
      <w:start w:val="1"/>
      <w:numFmt w:val="lowerLetter"/>
      <w:lvlText w:val="%8."/>
      <w:lvlJc w:val="left"/>
      <w:pPr>
        <w:ind w:left="5760" w:hanging="360"/>
      </w:pPr>
      <w:rPr>
        <w:rFonts w:cs="Times New Roman"/>
      </w:rPr>
    </w:lvl>
    <w:lvl w:ilvl="8" w:tplc="2DB4ACAA" w:tentative="1">
      <w:start w:val="1"/>
      <w:numFmt w:val="lowerRoman"/>
      <w:lvlText w:val="%9."/>
      <w:lvlJc w:val="right"/>
      <w:pPr>
        <w:ind w:left="6480" w:hanging="180"/>
      </w:pPr>
      <w:rPr>
        <w:rFonts w:cs="Times New Roman"/>
      </w:rPr>
    </w:lvl>
  </w:abstractNum>
  <w:abstractNum w:abstractNumId="27" w15:restartNumberingAfterBreak="0">
    <w:nsid w:val="79910EFB"/>
    <w:multiLevelType w:val="multilevel"/>
    <w:tmpl w:val="10BC8254"/>
    <w:name w:val="bilaga"/>
    <w:lvl w:ilvl="0">
      <w:start w:val="1"/>
      <w:numFmt w:val="decimal"/>
      <w:pStyle w:val="Schedule"/>
      <w:suff w:val="space"/>
      <w:lvlText w:val="Schedule %1"/>
      <w:lvlJc w:val="left"/>
      <w:rPr>
        <w:rFonts w:hint="default"/>
      </w:rPr>
    </w:lvl>
    <w:lvl w:ilvl="1">
      <w:start w:val="1"/>
      <w:numFmt w:val="none"/>
      <w:pStyle w:val="ScheduleHeadingToC"/>
      <w:lvlText w:val=""/>
      <w:lvlJc w:val="left"/>
      <w:pPr>
        <w:tabs>
          <w:tab w:val="num" w:pos="0"/>
        </w:tabs>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A58598E"/>
    <w:multiLevelType w:val="multilevel"/>
    <w:tmpl w:val="08090023"/>
    <w:styleLink w:val="ArticleSection"/>
    <w:lvl w:ilvl="0">
      <w:start w:val="1"/>
      <w:numFmt w:val="upperRoman"/>
      <w:lvlText w:val="Article %1."/>
      <w:lvlJc w:val="left"/>
      <w:pPr>
        <w:tabs>
          <w:tab w:val="num" w:pos="1440"/>
        </w:tabs>
        <w:ind w:left="0" w:firstLine="0"/>
      </w:pPr>
      <w:rPr>
        <w:rFonts w:ascii="Georgia" w:hAnsi="Georgi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trike w:val="0"/>
        <w:dstrike w:val="0"/>
        <w:sz w:val="22"/>
        <w:u w:val="none"/>
        <w:effect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30"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2279"/>
        </w:tabs>
        <w:ind w:left="2279" w:hanging="720"/>
      </w:pPr>
      <w:rPr>
        <w:rFonts w:hint="default"/>
        <w:b w:val="0"/>
        <w:i w:val="0"/>
      </w:rPr>
    </w:lvl>
    <w:lvl w:ilvl="2">
      <w:start w:val="1"/>
      <w:numFmt w:val="decimal"/>
      <w:pStyle w:val="BBHeading3"/>
      <w:lvlText w:val="%1.%2.%3"/>
      <w:lvlJc w:val="left"/>
      <w:pPr>
        <w:tabs>
          <w:tab w:val="num" w:pos="1895"/>
        </w:tabs>
        <w:ind w:left="1895"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1"/>
  </w:num>
  <w:num w:numId="2">
    <w:abstractNumId w:val="10"/>
  </w:num>
  <w:num w:numId="3">
    <w:abstractNumId w:val="11"/>
  </w:num>
  <w:num w:numId="4">
    <w:abstractNumId w:val="13"/>
  </w:num>
  <w:num w:numId="5">
    <w:abstractNumId w:val="6"/>
  </w:num>
  <w:num w:numId="6">
    <w:abstractNumId w:val="1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8"/>
  </w:num>
  <w:num w:numId="10">
    <w:abstractNumId w:val="19"/>
  </w:num>
  <w:num w:numId="11">
    <w:abstractNumId w:val="25"/>
  </w:num>
  <w:num w:numId="12">
    <w:abstractNumId w:val="14"/>
  </w:num>
  <w:num w:numId="13">
    <w:abstractNumId w:val="20"/>
  </w:num>
  <w:num w:numId="14">
    <w:abstractNumId w:val="22"/>
  </w:num>
  <w:num w:numId="15">
    <w:abstractNumId w:val="30"/>
  </w:num>
  <w:num w:numId="16">
    <w:abstractNumId w:val="15"/>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23"/>
  </w:num>
  <w:num w:numId="25">
    <w:abstractNumId w:val="28"/>
  </w:num>
  <w:num w:numId="26">
    <w:abstractNumId w:val="9"/>
  </w:num>
  <w:num w:numId="27">
    <w:abstractNumId w:val="27"/>
  </w:num>
  <w:num w:numId="28">
    <w:abstractNumId w:val="24"/>
  </w:num>
  <w:num w:numId="29">
    <w:abstractNumId w:val="12"/>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591548"/>
    <w:rsid w:val="0002285F"/>
    <w:rsid w:val="00025C82"/>
    <w:rsid w:val="00072438"/>
    <w:rsid w:val="0007778C"/>
    <w:rsid w:val="000A7C73"/>
    <w:rsid w:val="000C1FCE"/>
    <w:rsid w:val="000D297F"/>
    <w:rsid w:val="000E4EF5"/>
    <w:rsid w:val="000E6504"/>
    <w:rsid w:val="000F5F86"/>
    <w:rsid w:val="00114300"/>
    <w:rsid w:val="001314D3"/>
    <w:rsid w:val="001369EE"/>
    <w:rsid w:val="001434A4"/>
    <w:rsid w:val="00176958"/>
    <w:rsid w:val="0018701F"/>
    <w:rsid w:val="001A7C06"/>
    <w:rsid w:val="001B2119"/>
    <w:rsid w:val="001D0B92"/>
    <w:rsid w:val="00224E2A"/>
    <w:rsid w:val="0023361E"/>
    <w:rsid w:val="00262779"/>
    <w:rsid w:val="00265C58"/>
    <w:rsid w:val="00287B9E"/>
    <w:rsid w:val="002E29ED"/>
    <w:rsid w:val="002F7DE9"/>
    <w:rsid w:val="0030537D"/>
    <w:rsid w:val="0032031C"/>
    <w:rsid w:val="003433C0"/>
    <w:rsid w:val="0034438E"/>
    <w:rsid w:val="00364BDD"/>
    <w:rsid w:val="003C7EF4"/>
    <w:rsid w:val="003D2CB0"/>
    <w:rsid w:val="00412CE9"/>
    <w:rsid w:val="00425F89"/>
    <w:rsid w:val="00427C82"/>
    <w:rsid w:val="004701C8"/>
    <w:rsid w:val="004A2F91"/>
    <w:rsid w:val="00513E43"/>
    <w:rsid w:val="00551ABB"/>
    <w:rsid w:val="00564941"/>
    <w:rsid w:val="00572791"/>
    <w:rsid w:val="0058136D"/>
    <w:rsid w:val="00591548"/>
    <w:rsid w:val="00647EA6"/>
    <w:rsid w:val="006552EF"/>
    <w:rsid w:val="006558E1"/>
    <w:rsid w:val="00655E78"/>
    <w:rsid w:val="00664F60"/>
    <w:rsid w:val="006B1CC9"/>
    <w:rsid w:val="006B5BAB"/>
    <w:rsid w:val="006C0D03"/>
    <w:rsid w:val="00714FE5"/>
    <w:rsid w:val="00730C10"/>
    <w:rsid w:val="00747EB7"/>
    <w:rsid w:val="0075612F"/>
    <w:rsid w:val="00762262"/>
    <w:rsid w:val="00782B62"/>
    <w:rsid w:val="007A1023"/>
    <w:rsid w:val="007A6253"/>
    <w:rsid w:val="007B3BB7"/>
    <w:rsid w:val="007C19B6"/>
    <w:rsid w:val="007C7F97"/>
    <w:rsid w:val="007E6D17"/>
    <w:rsid w:val="007F0830"/>
    <w:rsid w:val="007F3040"/>
    <w:rsid w:val="00806163"/>
    <w:rsid w:val="00822481"/>
    <w:rsid w:val="00860CCD"/>
    <w:rsid w:val="0086753B"/>
    <w:rsid w:val="008707CC"/>
    <w:rsid w:val="0089303C"/>
    <w:rsid w:val="008B400B"/>
    <w:rsid w:val="008C45AF"/>
    <w:rsid w:val="008D4EEF"/>
    <w:rsid w:val="008F2686"/>
    <w:rsid w:val="008F370C"/>
    <w:rsid w:val="009031D5"/>
    <w:rsid w:val="0091479E"/>
    <w:rsid w:val="00922D1C"/>
    <w:rsid w:val="0092587A"/>
    <w:rsid w:val="00965334"/>
    <w:rsid w:val="00972C92"/>
    <w:rsid w:val="009B45BB"/>
    <w:rsid w:val="009D32F2"/>
    <w:rsid w:val="00A15FFE"/>
    <w:rsid w:val="00A53306"/>
    <w:rsid w:val="00A70415"/>
    <w:rsid w:val="00A820EB"/>
    <w:rsid w:val="00AA0E58"/>
    <w:rsid w:val="00AA311E"/>
    <w:rsid w:val="00AD655F"/>
    <w:rsid w:val="00AF4DE8"/>
    <w:rsid w:val="00B14073"/>
    <w:rsid w:val="00B14D24"/>
    <w:rsid w:val="00B15A48"/>
    <w:rsid w:val="00B45F3E"/>
    <w:rsid w:val="00B8656D"/>
    <w:rsid w:val="00B94B4F"/>
    <w:rsid w:val="00BA5111"/>
    <w:rsid w:val="00BB2A68"/>
    <w:rsid w:val="00C45A59"/>
    <w:rsid w:val="00C66BC3"/>
    <w:rsid w:val="00C80ABC"/>
    <w:rsid w:val="00C81A8B"/>
    <w:rsid w:val="00C94AD6"/>
    <w:rsid w:val="00CC0DE6"/>
    <w:rsid w:val="00CC584E"/>
    <w:rsid w:val="00CD2246"/>
    <w:rsid w:val="00D03B87"/>
    <w:rsid w:val="00D10980"/>
    <w:rsid w:val="00D718AD"/>
    <w:rsid w:val="00D85389"/>
    <w:rsid w:val="00DA7A7A"/>
    <w:rsid w:val="00DB1CA7"/>
    <w:rsid w:val="00DB63C2"/>
    <w:rsid w:val="00E053F7"/>
    <w:rsid w:val="00E110E4"/>
    <w:rsid w:val="00E23A51"/>
    <w:rsid w:val="00E5427F"/>
    <w:rsid w:val="00E609DC"/>
    <w:rsid w:val="00E858CB"/>
    <w:rsid w:val="00EB7BAF"/>
    <w:rsid w:val="00EC1863"/>
    <w:rsid w:val="00EC3052"/>
    <w:rsid w:val="00EF70E3"/>
    <w:rsid w:val="00F045C8"/>
    <w:rsid w:val="00F06CAB"/>
    <w:rsid w:val="00F21004"/>
    <w:rsid w:val="00F2180C"/>
    <w:rsid w:val="00F22071"/>
    <w:rsid w:val="00F306E3"/>
    <w:rsid w:val="00F65C3D"/>
    <w:rsid w:val="00FA3AB6"/>
    <w:rsid w:val="00FB2737"/>
    <w:rsid w:val="00FD022E"/>
    <w:rsid w:val="00FE74C3"/>
    <w:rsid w:val="00FF1046"/>
    <w:rsid w:val="00FF46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B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PMingLiU" w:cs="Times New Roman"/>
        <w:lang w:val="en-AU" w:eastAsia="en-AU" w:bidi="ar-SA"/>
      </w:rPr>
    </w:rPrDefault>
    <w:pPrDefault/>
  </w:docDefaults>
  <w:latentStyles w:defLockedState="0" w:defUIPriority="0" w:defSemiHidden="0" w:defUnhideWhenUsed="0" w:defQFormat="0" w:count="371">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1"/>
    <w:rsid w:val="00FB6EFC"/>
    <w:rPr>
      <w:sz w:val="22"/>
      <w:szCs w:val="24"/>
      <w:lang w:val="sv-SE" w:eastAsia="en-US"/>
    </w:rPr>
  </w:style>
  <w:style w:type="paragraph" w:styleId="Heading1">
    <w:name w:val="heading 1"/>
    <w:aliases w:val="Heading 1 Alt+1,rubrik - Alt+1"/>
    <w:basedOn w:val="Normal"/>
    <w:next w:val="BodyText"/>
    <w:link w:val="Heading1Char"/>
    <w:qFormat/>
    <w:rsid w:val="00746D76"/>
    <w:pPr>
      <w:keepNext/>
      <w:numPr>
        <w:numId w:val="3"/>
      </w:numPr>
      <w:spacing w:after="180" w:line="260" w:lineRule="atLeast"/>
      <w:outlineLvl w:val="0"/>
    </w:pPr>
    <w:rPr>
      <w:rFonts w:ascii="Arial" w:hAnsi="Arial"/>
      <w:b/>
      <w:szCs w:val="20"/>
      <w:lang w:val="en-GB"/>
    </w:rPr>
  </w:style>
  <w:style w:type="paragraph" w:styleId="Heading2">
    <w:name w:val="heading 2"/>
    <w:aliases w:val="Heading 2 Alt+2,stycke - Alt+2"/>
    <w:basedOn w:val="Normal"/>
    <w:next w:val="BodyText"/>
    <w:link w:val="Heading2Char"/>
    <w:qFormat/>
    <w:rsid w:val="00746D76"/>
    <w:pPr>
      <w:keepNext/>
      <w:numPr>
        <w:ilvl w:val="1"/>
        <w:numId w:val="3"/>
      </w:numPr>
      <w:spacing w:after="180" w:line="260" w:lineRule="atLeast"/>
      <w:outlineLvl w:val="1"/>
    </w:pPr>
    <w:rPr>
      <w:rFonts w:ascii="Arial" w:hAnsi="Arial"/>
      <w:b/>
      <w:szCs w:val="20"/>
      <w:lang w:val="en-GB"/>
    </w:rPr>
  </w:style>
  <w:style w:type="paragraph" w:styleId="Heading3">
    <w:name w:val="heading 3"/>
    <w:aliases w:val="Heading 3 Alt+3,stycke - Alt+3"/>
    <w:basedOn w:val="Normal"/>
    <w:link w:val="Heading3Char"/>
    <w:qFormat/>
    <w:rsid w:val="00746D76"/>
    <w:pPr>
      <w:numPr>
        <w:ilvl w:val="2"/>
        <w:numId w:val="3"/>
      </w:numPr>
      <w:spacing w:after="180" w:line="260" w:lineRule="atLeast"/>
      <w:outlineLvl w:val="2"/>
    </w:pPr>
    <w:rPr>
      <w:szCs w:val="20"/>
      <w:lang w:val="en-GB"/>
    </w:rPr>
  </w:style>
  <w:style w:type="paragraph" w:styleId="Heading4">
    <w:name w:val="heading 4"/>
    <w:aliases w:val="Heading 4 Alt+4"/>
    <w:basedOn w:val="Normal"/>
    <w:link w:val="Heading4Char"/>
    <w:qFormat/>
    <w:rsid w:val="00746D76"/>
    <w:pPr>
      <w:numPr>
        <w:ilvl w:val="3"/>
        <w:numId w:val="3"/>
      </w:numPr>
      <w:spacing w:after="180" w:line="260" w:lineRule="atLeast"/>
      <w:outlineLvl w:val="3"/>
    </w:pPr>
    <w:rPr>
      <w:szCs w:val="20"/>
      <w:lang w:val="en-GB"/>
    </w:rPr>
  </w:style>
  <w:style w:type="paragraph" w:styleId="Heading5">
    <w:name w:val="heading 5"/>
    <w:basedOn w:val="Normal"/>
    <w:link w:val="Heading5Char"/>
    <w:qFormat/>
    <w:rsid w:val="00746D76"/>
    <w:pPr>
      <w:numPr>
        <w:ilvl w:val="4"/>
        <w:numId w:val="3"/>
      </w:numPr>
      <w:spacing w:after="180" w:line="260" w:lineRule="atLeast"/>
      <w:outlineLvl w:val="4"/>
    </w:pPr>
    <w:rPr>
      <w:szCs w:val="20"/>
      <w:lang w:val="en-GB"/>
    </w:rPr>
  </w:style>
  <w:style w:type="paragraph" w:styleId="Heading6">
    <w:name w:val="heading 6"/>
    <w:basedOn w:val="Normal"/>
    <w:link w:val="Heading6Char"/>
    <w:qFormat/>
    <w:rsid w:val="00746D76"/>
    <w:pPr>
      <w:numPr>
        <w:ilvl w:val="5"/>
        <w:numId w:val="3"/>
      </w:numPr>
      <w:spacing w:after="180" w:line="260" w:lineRule="atLeast"/>
      <w:outlineLvl w:val="5"/>
    </w:pPr>
    <w:rPr>
      <w:szCs w:val="20"/>
      <w:lang w:val="en-GB"/>
    </w:rPr>
  </w:style>
  <w:style w:type="paragraph" w:styleId="Heading7">
    <w:name w:val="heading 7"/>
    <w:basedOn w:val="Normal"/>
    <w:next w:val="Normal"/>
    <w:link w:val="Heading7Char"/>
    <w:qFormat/>
    <w:rsid w:val="00746E09"/>
    <w:pPr>
      <w:keepNext/>
      <w:tabs>
        <w:tab w:val="left" w:pos="2835"/>
        <w:tab w:val="left" w:pos="4536"/>
        <w:tab w:val="left" w:pos="6379"/>
      </w:tabs>
      <w:outlineLvl w:val="6"/>
    </w:pPr>
    <w:rPr>
      <w:u w:val="single"/>
      <w:lang w:val="en-GB"/>
    </w:rPr>
  </w:style>
  <w:style w:type="paragraph" w:styleId="Heading8">
    <w:name w:val="heading 8"/>
    <w:basedOn w:val="Normal"/>
    <w:next w:val="Normal"/>
    <w:link w:val="Heading8Char"/>
    <w:qFormat/>
    <w:rsid w:val="00746E09"/>
    <w:pPr>
      <w:spacing w:after="240"/>
      <w:outlineLvl w:val="7"/>
    </w:pPr>
    <w:rPr>
      <w:rFonts w:eastAsia="Times New Roman"/>
      <w:sz w:val="24"/>
      <w:lang w:val="en-GB"/>
    </w:rPr>
  </w:style>
  <w:style w:type="paragraph" w:styleId="Heading9">
    <w:name w:val="heading 9"/>
    <w:basedOn w:val="Normal"/>
    <w:next w:val="Normal"/>
    <w:link w:val="Heading9Char"/>
    <w:qFormat/>
    <w:rsid w:val="00746E09"/>
    <w:pPr>
      <w:spacing w:after="240"/>
      <w:outlineLvl w:val="8"/>
    </w:pPr>
    <w:rPr>
      <w:rFonts w:eastAsia="Times New Roman"/>
      <w:sz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MKAddressInfo" w:customStyle="1">
    <w:name w:val="BMK Address Info"/>
    <w:link w:val="BMKAddressInfoChar"/>
    <w:semiHidden/>
    <w:rsid w:val="00746D76"/>
    <w:pPr>
      <w:spacing w:after="200" w:line="200" w:lineRule="atLeast"/>
    </w:pPr>
    <w:rPr>
      <w:rFonts w:ascii="Arial" w:hAnsi="Arial"/>
      <w:noProof/>
      <w:sz w:val="16"/>
      <w:szCs w:val="24"/>
      <w:lang w:eastAsia="en-US"/>
    </w:rPr>
  </w:style>
  <w:style w:type="paragraph" w:styleId="BMKCities" w:customStyle="1">
    <w:name w:val="BMK Cities"/>
    <w:semiHidden/>
    <w:rsid w:val="00746D76"/>
    <w:pPr>
      <w:spacing w:before="30"/>
    </w:pPr>
    <w:rPr>
      <w:rFonts w:ascii="Arial" w:hAnsi="Arial"/>
      <w:noProof/>
      <w:spacing w:val="2"/>
      <w:sz w:val="11"/>
      <w:szCs w:val="11"/>
      <w:lang w:eastAsia="en-US"/>
    </w:rPr>
  </w:style>
  <w:style w:type="paragraph" w:styleId="BMKDeliveryPhrase" w:customStyle="1">
    <w:name w:val="BMK Delivery Phrase"/>
    <w:basedOn w:val="BMKAddressInfo"/>
    <w:semiHidden/>
    <w:rsid w:val="00746D76"/>
    <w:pPr>
      <w:framePr w:w="2943" w:h="1734" w:wrap="around" w:hAnchor="page" w:vAnchor="text" w:x="8533" w:y="208" w:hRule="exact"/>
      <w:ind w:left="57"/>
    </w:pPr>
    <w:rPr>
      <w:b/>
    </w:rPr>
  </w:style>
  <w:style w:type="paragraph" w:styleId="BMKLegalNoticePhrase" w:customStyle="1">
    <w:name w:val="BMK Legal Notice Phrase"/>
    <w:basedOn w:val="Normal"/>
    <w:semiHidden/>
    <w:rsid w:val="00746D76"/>
    <w:pPr>
      <w:spacing w:before="260" w:after="180" w:line="260" w:lineRule="atLeast"/>
    </w:pPr>
    <w:rPr>
      <w:rFonts w:ascii="Arial" w:hAnsi="Arial" w:cs="Arial"/>
      <w:b/>
      <w:caps/>
      <w:szCs w:val="22"/>
      <w:lang w:val="en-GB"/>
    </w:rPr>
  </w:style>
  <w:style w:type="paragraph" w:styleId="BMKMemberFirmName" w:customStyle="1">
    <w:name w:val="BMK Member Firm Name"/>
    <w:basedOn w:val="BMKAddressInfo"/>
    <w:next w:val="BMKAddressInfo"/>
    <w:link w:val="BMKMemberFirmNameChar"/>
    <w:semiHidden/>
    <w:rsid w:val="00746D76"/>
    <w:pPr>
      <w:spacing w:after="0"/>
    </w:pPr>
    <w:rPr>
      <w:b/>
    </w:rPr>
  </w:style>
  <w:style w:type="paragraph" w:styleId="BMKRegions" w:customStyle="1">
    <w:name w:val="BMK Regions"/>
    <w:basedOn w:val="BMKCities"/>
    <w:next w:val="BMKCities"/>
    <w:semiHidden/>
    <w:rsid w:val="00746D76"/>
    <w:pPr>
      <w:spacing w:before="0"/>
    </w:pPr>
    <w:rPr>
      <w:rFonts w:ascii="Arial Black" w:hAnsi="Arial Black"/>
      <w:szCs w:val="24"/>
    </w:rPr>
  </w:style>
  <w:style w:type="paragraph" w:styleId="BMKMultiOffice" w:customStyle="1">
    <w:name w:val="BMK Multi Office"/>
    <w:basedOn w:val="BMKRegions"/>
    <w:next w:val="Normal"/>
    <w:semiHidden/>
    <w:rsid w:val="00746D76"/>
  </w:style>
  <w:style w:type="paragraph" w:styleId="BMKMultiOfficeAddress" w:customStyle="1">
    <w:name w:val="BMK Multi Office Address"/>
    <w:basedOn w:val="BMKCities"/>
    <w:semiHidden/>
    <w:rsid w:val="00746D76"/>
  </w:style>
  <w:style w:type="paragraph" w:styleId="BMKPartnerList" w:customStyle="1">
    <w:name w:val="BMK Partner List"/>
    <w:basedOn w:val="BMKCities"/>
    <w:semiHidden/>
    <w:rsid w:val="00746D76"/>
    <w:pPr>
      <w:adjustRightInd w:val="0"/>
      <w:snapToGrid w:val="0"/>
      <w:spacing w:before="0" w:after="20"/>
    </w:pPr>
    <w:rPr>
      <w:rFonts w:cs="Arial"/>
      <w:caps/>
      <w:spacing w:val="0"/>
      <w:sz w:val="9"/>
      <w:szCs w:val="12"/>
    </w:rPr>
  </w:style>
  <w:style w:type="paragraph" w:styleId="BMKQualifier" w:customStyle="1">
    <w:name w:val="BMK Qualifier"/>
    <w:semiHidden/>
    <w:rsid w:val="00746D76"/>
    <w:pPr>
      <w:spacing w:line="170" w:lineRule="atLeast"/>
    </w:pPr>
    <w:rPr>
      <w:rFonts w:ascii="Arial" w:hAnsi="Arial"/>
      <w:caps/>
      <w:noProof/>
      <w:sz w:val="13"/>
      <w:szCs w:val="13"/>
      <w:lang w:eastAsia="en-US"/>
    </w:rPr>
  </w:style>
  <w:style w:type="paragraph" w:styleId="BMKRefInfo" w:customStyle="1">
    <w:name w:val="BMK Ref Info"/>
    <w:basedOn w:val="BMKAddressInfo"/>
    <w:semiHidden/>
    <w:rsid w:val="00746D76"/>
    <w:pPr>
      <w:framePr w:w="2943" w:h="1734" w:wrap="around" w:hAnchor="page" w:vAnchor="text" w:x="8533" w:y="208" w:hRule="exact"/>
      <w:ind w:left="57"/>
    </w:pPr>
  </w:style>
  <w:style w:type="paragraph" w:styleId="BMKRecipient1" w:customStyle="1">
    <w:name w:val="BMK Recipient1"/>
    <w:basedOn w:val="Normal"/>
    <w:semiHidden/>
    <w:rsid w:val="00746D76"/>
    <w:pPr>
      <w:spacing w:line="260" w:lineRule="atLeast"/>
    </w:pPr>
    <w:rPr>
      <w:lang w:val="en-GB"/>
    </w:rPr>
  </w:style>
  <w:style w:type="paragraph" w:styleId="Footer">
    <w:name w:val="footer"/>
    <w:aliases w:val="B&amp;B Footer"/>
    <w:basedOn w:val="Normal"/>
    <w:link w:val="FooterChar"/>
    <w:rsid w:val="00746D76"/>
    <w:pPr>
      <w:tabs>
        <w:tab w:val="right" w:pos="9350"/>
      </w:tabs>
      <w:spacing w:line="200" w:lineRule="atLeast"/>
    </w:pPr>
    <w:rPr>
      <w:rFonts w:ascii="Arial" w:hAnsi="Arial"/>
      <w:noProof/>
      <w:sz w:val="16"/>
      <w:lang w:val="en-GB"/>
    </w:rPr>
  </w:style>
  <w:style w:type="character" w:styleId="FootnoteReference">
    <w:name w:val="footnote reference"/>
    <w:rsid w:val="00746D76"/>
    <w:rPr>
      <w:vertAlign w:val="superscript"/>
    </w:rPr>
  </w:style>
  <w:style w:type="paragraph" w:styleId="Header">
    <w:name w:val="header"/>
    <w:aliases w:val="B&amp;B Header"/>
    <w:basedOn w:val="Normal"/>
    <w:link w:val="HeaderChar"/>
    <w:rsid w:val="00746D76"/>
    <w:rPr>
      <w:lang w:val="en-GB"/>
    </w:rPr>
  </w:style>
  <w:style w:type="paragraph" w:styleId="ListNumber">
    <w:name w:val="List Number"/>
    <w:basedOn w:val="Normal"/>
    <w:qFormat/>
    <w:rsid w:val="00746D76"/>
    <w:pPr>
      <w:numPr>
        <w:numId w:val="4"/>
      </w:numPr>
      <w:spacing w:after="180" w:line="260" w:lineRule="atLeast"/>
    </w:pPr>
    <w:rPr>
      <w:lang w:val="en-GB"/>
    </w:rPr>
  </w:style>
  <w:style w:type="paragraph" w:styleId="FootnoteText">
    <w:name w:val="footnote text"/>
    <w:basedOn w:val="Normal"/>
    <w:link w:val="FootnoteTextChar"/>
    <w:rsid w:val="00746D76"/>
    <w:rPr>
      <w:sz w:val="18"/>
      <w:szCs w:val="20"/>
      <w:lang w:val="en-GB"/>
    </w:rPr>
  </w:style>
  <w:style w:type="paragraph" w:styleId="Bullet1" w:customStyle="1">
    <w:name w:val="Bullet 1"/>
    <w:basedOn w:val="Normal"/>
    <w:uiPriority w:val="8"/>
    <w:qFormat/>
    <w:rsid w:val="00746D76"/>
    <w:pPr>
      <w:numPr>
        <w:numId w:val="1"/>
      </w:numPr>
      <w:spacing w:after="180" w:line="260" w:lineRule="atLeast"/>
    </w:pPr>
    <w:rPr>
      <w:lang w:val="en-GB"/>
    </w:rPr>
  </w:style>
  <w:style w:type="paragraph" w:styleId="BMKSubject" w:customStyle="1">
    <w:name w:val="BMK Subject"/>
    <w:basedOn w:val="Normal"/>
    <w:semiHidden/>
    <w:rsid w:val="00746D76"/>
    <w:pPr>
      <w:spacing w:line="260" w:lineRule="atLeast"/>
    </w:pPr>
    <w:rPr>
      <w:rFonts w:ascii="Arial" w:hAnsi="Arial" w:cs="Arial"/>
      <w:b/>
      <w:bCs/>
      <w:lang w:val="en-GB"/>
    </w:rPr>
  </w:style>
  <w:style w:type="character" w:styleId="BMKAddressInfoChar" w:customStyle="1">
    <w:name w:val="BMK Address Info Char"/>
    <w:link w:val="BMKAddressInfo"/>
    <w:semiHidden/>
    <w:rsid w:val="00746D76"/>
    <w:rPr>
      <w:rFonts w:ascii="Arial" w:hAnsi="Arial"/>
      <w:noProof/>
      <w:sz w:val="16"/>
      <w:szCs w:val="24"/>
      <w:lang w:eastAsia="en-US"/>
    </w:rPr>
  </w:style>
  <w:style w:type="paragraph" w:styleId="BMKPrivacyText" w:customStyle="1">
    <w:name w:val="BMK Privacy Text"/>
    <w:basedOn w:val="Footer"/>
    <w:link w:val="BMKPrivacyTextChar"/>
    <w:semiHidden/>
    <w:rsid w:val="00746D76"/>
  </w:style>
  <w:style w:type="paragraph" w:styleId="OtherContact" w:customStyle="1">
    <w:name w:val="OtherContact"/>
    <w:basedOn w:val="Normal"/>
    <w:semiHidden/>
    <w:rsid w:val="00746D76"/>
    <w:rPr>
      <w:rFonts w:ascii="Arial" w:hAnsi="Arial" w:cs="Arial"/>
      <w:sz w:val="16"/>
      <w:lang w:val="en-GB"/>
    </w:rPr>
  </w:style>
  <w:style w:type="paragraph" w:styleId="Bullet2" w:customStyle="1">
    <w:name w:val="Bullet 2"/>
    <w:basedOn w:val="Normal"/>
    <w:uiPriority w:val="8"/>
    <w:qFormat/>
    <w:rsid w:val="00746D76"/>
    <w:pPr>
      <w:numPr>
        <w:numId w:val="2"/>
      </w:numPr>
      <w:spacing w:line="260" w:lineRule="atLeast"/>
    </w:pPr>
    <w:rPr>
      <w:lang w:val="en-GB"/>
    </w:rPr>
  </w:style>
  <w:style w:type="character" w:styleId="Definition" w:customStyle="1">
    <w:name w:val="Definition"/>
    <w:basedOn w:val="DefaultParagraphFont"/>
    <w:uiPriority w:val="3"/>
    <w:rsid w:val="00746D76"/>
    <w:rPr>
      <w:b/>
      <w:i/>
      <w:sz w:val="22"/>
    </w:rPr>
  </w:style>
  <w:style w:type="character" w:styleId="PageNumber">
    <w:name w:val="page number"/>
    <w:basedOn w:val="DefaultParagraphFont"/>
    <w:rsid w:val="00746D76"/>
  </w:style>
  <w:style w:type="paragraph" w:styleId="LetterDetail" w:customStyle="1">
    <w:name w:val="LetterDetail"/>
    <w:basedOn w:val="Normal"/>
    <w:semiHidden/>
    <w:rsid w:val="00746D76"/>
    <w:pPr>
      <w:spacing w:line="260" w:lineRule="atLeast"/>
    </w:pPr>
    <w:rPr>
      <w:lang w:val="en-GB"/>
    </w:rPr>
  </w:style>
  <w:style w:type="paragraph" w:styleId="BMKLetterCaption" w:customStyle="1">
    <w:name w:val="BMK LetterCaption"/>
    <w:basedOn w:val="BMKLegalNoticePhrase"/>
    <w:next w:val="NormalSingle"/>
    <w:semiHidden/>
    <w:rsid w:val="00746D76"/>
    <w:pPr>
      <w:spacing w:before="0"/>
    </w:pPr>
  </w:style>
  <w:style w:type="paragraph" w:styleId="BMKco-brand" w:customStyle="1">
    <w:name w:val="BMK co-brand"/>
    <w:semiHidden/>
    <w:rsid w:val="00746D76"/>
    <w:pPr>
      <w:spacing w:line="170" w:lineRule="atLeast"/>
    </w:pPr>
    <w:rPr>
      <w:rFonts w:ascii="Arial" w:hAnsi="Arial" w:eastAsia="Times New Roman"/>
      <w:caps/>
      <w:sz w:val="13"/>
      <w:lang w:val="en-US" w:eastAsia="en-US"/>
    </w:rPr>
  </w:style>
  <w:style w:type="character" w:styleId="Highlight" w:customStyle="1">
    <w:name w:val="Highlight"/>
    <w:semiHidden/>
    <w:rsid w:val="00746D76"/>
    <w:rPr>
      <w:rFonts w:ascii="Arial" w:hAnsi="Arial"/>
      <w:b/>
    </w:rPr>
  </w:style>
  <w:style w:type="paragraph" w:styleId="TableText" w:customStyle="1">
    <w:name w:val="Table Text"/>
    <w:basedOn w:val="Normal"/>
    <w:uiPriority w:val="6"/>
    <w:semiHidden/>
    <w:rsid w:val="00746D76"/>
    <w:pPr>
      <w:tabs>
        <w:tab w:val="right" w:pos="9072"/>
      </w:tabs>
      <w:spacing w:after="180" w:line="260" w:lineRule="atLeast"/>
    </w:pPr>
    <w:rPr>
      <w:lang w:val="en-GB"/>
    </w:rPr>
  </w:style>
  <w:style w:type="paragraph" w:styleId="TableHeading" w:customStyle="1">
    <w:name w:val="Table Heading"/>
    <w:basedOn w:val="Normal"/>
    <w:uiPriority w:val="8"/>
    <w:semiHidden/>
    <w:rsid w:val="00746D76"/>
    <w:pPr>
      <w:tabs>
        <w:tab w:val="right" w:pos="9072"/>
      </w:tabs>
      <w:spacing w:after="180" w:line="260" w:lineRule="atLeast"/>
    </w:pPr>
    <w:rPr>
      <w:rFonts w:ascii="Arial" w:hAnsi="Arial"/>
      <w:b/>
      <w:sz w:val="20"/>
      <w:lang w:val="en-GB"/>
    </w:rPr>
  </w:style>
  <w:style w:type="paragraph" w:styleId="ListNumber2">
    <w:name w:val="List Number 2"/>
    <w:basedOn w:val="Normal"/>
    <w:qFormat/>
    <w:rsid w:val="00746D76"/>
    <w:pPr>
      <w:numPr>
        <w:ilvl w:val="1"/>
        <w:numId w:val="4"/>
      </w:numPr>
      <w:spacing w:after="180" w:line="260" w:lineRule="atLeast"/>
    </w:pPr>
    <w:rPr>
      <w:lang w:val="en-GB"/>
    </w:rPr>
  </w:style>
  <w:style w:type="paragraph" w:styleId="ListNumber3">
    <w:name w:val="List Number 3"/>
    <w:basedOn w:val="Normal"/>
    <w:qFormat/>
    <w:rsid w:val="00746D76"/>
    <w:pPr>
      <w:numPr>
        <w:ilvl w:val="2"/>
        <w:numId w:val="4"/>
      </w:numPr>
      <w:spacing w:after="180" w:line="260" w:lineRule="atLeast"/>
    </w:pPr>
    <w:rPr>
      <w:lang w:val="en-GB"/>
    </w:rPr>
  </w:style>
  <w:style w:type="paragraph" w:styleId="ListNumber4">
    <w:name w:val="List Number 4"/>
    <w:basedOn w:val="Normal"/>
    <w:qFormat/>
    <w:rsid w:val="00746D76"/>
    <w:pPr>
      <w:numPr>
        <w:ilvl w:val="3"/>
        <w:numId w:val="4"/>
      </w:numPr>
      <w:spacing w:after="180" w:line="260" w:lineRule="atLeast"/>
    </w:pPr>
    <w:rPr>
      <w:lang w:val="en-GB"/>
    </w:rPr>
  </w:style>
  <w:style w:type="paragraph" w:styleId="BodyText">
    <w:name w:val="Body Text"/>
    <w:aliases w:val="B&amp;B Body Text"/>
    <w:basedOn w:val="Normal"/>
    <w:link w:val="BodyTextChar"/>
    <w:qFormat/>
    <w:rsid w:val="00746D76"/>
    <w:pPr>
      <w:spacing w:after="180" w:line="260" w:lineRule="atLeast"/>
    </w:pPr>
    <w:rPr>
      <w:lang w:val="en-GB"/>
    </w:rPr>
  </w:style>
  <w:style w:type="paragraph" w:styleId="NormalSingle" w:customStyle="1">
    <w:name w:val="Normal Single"/>
    <w:basedOn w:val="Normal"/>
    <w:uiPriority w:val="6"/>
    <w:semiHidden/>
    <w:rsid w:val="00746D76"/>
    <w:pPr>
      <w:spacing w:line="0" w:lineRule="atLeast"/>
    </w:pPr>
    <w:rPr>
      <w:rFonts w:eastAsia="Times New Roman"/>
      <w:lang w:val="en-GB"/>
    </w:rPr>
  </w:style>
  <w:style w:type="character" w:styleId="Emphasis">
    <w:name w:val="Emphasis"/>
    <w:qFormat/>
    <w:rsid w:val="00746D76"/>
    <w:rPr>
      <w:i/>
      <w:iCs/>
    </w:rPr>
  </w:style>
  <w:style w:type="character" w:styleId="BMKMemberFirmNameChar" w:customStyle="1">
    <w:name w:val="BMK Member Firm Name Char"/>
    <w:link w:val="BMKMemberFirmName"/>
    <w:semiHidden/>
    <w:rsid w:val="00746D76"/>
    <w:rPr>
      <w:rFonts w:ascii="Arial" w:hAnsi="Arial"/>
      <w:b/>
      <w:noProof/>
      <w:sz w:val="16"/>
      <w:szCs w:val="24"/>
      <w:lang w:eastAsia="en-US"/>
    </w:rPr>
  </w:style>
  <w:style w:type="paragraph" w:styleId="BMKAddressInfoHK" w:customStyle="1">
    <w:name w:val="BMK Address Info HK"/>
    <w:semiHidden/>
    <w:rsid w:val="00746D76"/>
    <w:pPr>
      <w:spacing w:after="200" w:line="200" w:lineRule="atLeast"/>
    </w:pPr>
    <w:rPr>
      <w:rFonts w:ascii="Arial" w:hAnsi="Arial"/>
      <w:noProof/>
      <w:sz w:val="16"/>
      <w:szCs w:val="32"/>
      <w:lang w:val="en-US"/>
    </w:rPr>
  </w:style>
  <w:style w:type="paragraph" w:styleId="BMKDocumentNameHK" w:customStyle="1">
    <w:name w:val="BMK Document Name HK"/>
    <w:basedOn w:val="BMKAddressInfoHK"/>
    <w:next w:val="BMKMemberFirmName"/>
    <w:semiHidden/>
    <w:rsid w:val="00746D76"/>
    <w:rPr>
      <w:rFonts w:ascii="Arial Black" w:hAnsi="Arial Black"/>
      <w:sz w:val="18"/>
    </w:rPr>
  </w:style>
  <w:style w:type="paragraph" w:styleId="BMKPartnerListHK" w:customStyle="1">
    <w:name w:val="BMKPartnerListHK"/>
    <w:basedOn w:val="Normal"/>
    <w:semiHidden/>
    <w:rsid w:val="00746D76"/>
    <w:pPr>
      <w:spacing w:before="20"/>
    </w:pPr>
    <w:rPr>
      <w:rFonts w:ascii="Arial" w:hAnsi="Arial"/>
      <w:caps/>
      <w:noProof/>
      <w:sz w:val="9"/>
      <w:szCs w:val="9"/>
      <w:lang w:val="en-GB"/>
    </w:rPr>
  </w:style>
  <w:style w:type="character" w:styleId="FooterChar" w:customStyle="1">
    <w:name w:val="Footer Char"/>
    <w:aliases w:val="B&amp;B Footer Char"/>
    <w:link w:val="Footer"/>
    <w:rsid w:val="00746D76"/>
    <w:rPr>
      <w:rFonts w:ascii="Arial" w:hAnsi="Arial"/>
      <w:noProof/>
      <w:sz w:val="16"/>
      <w:szCs w:val="24"/>
      <w:lang w:eastAsia="en-US"/>
    </w:rPr>
  </w:style>
  <w:style w:type="paragraph" w:styleId="BMKDocumentName" w:customStyle="1">
    <w:name w:val="BMK Document Name"/>
    <w:basedOn w:val="Normal"/>
    <w:next w:val="Normal"/>
    <w:semiHidden/>
    <w:rsid w:val="00746D76"/>
    <w:pPr>
      <w:tabs>
        <w:tab w:val="left" w:pos="2761"/>
        <w:tab w:val="left" w:pos="3470"/>
        <w:tab w:val="left" w:pos="4179"/>
        <w:tab w:val="left" w:pos="4888"/>
        <w:tab w:val="right" w:pos="9849"/>
      </w:tabs>
      <w:spacing w:after="200" w:line="200" w:lineRule="atLeast"/>
    </w:pPr>
    <w:rPr>
      <w:rFonts w:ascii="Arial Black" w:hAnsi="Arial Black"/>
      <w:noProof/>
      <w:sz w:val="18"/>
      <w:lang w:val="en-GB"/>
    </w:rPr>
  </w:style>
  <w:style w:type="paragraph" w:styleId="BMKHeaderLogoSHI" w:customStyle="1">
    <w:name w:val="BMKHeaderLogoSHI"/>
    <w:semiHidden/>
    <w:rsid w:val="00746D76"/>
    <w:pPr>
      <w:tabs>
        <w:tab w:val="left" w:pos="709"/>
        <w:tab w:val="left" w:pos="1418"/>
        <w:tab w:val="left" w:pos="2126"/>
        <w:tab w:val="left" w:pos="2835"/>
        <w:tab w:val="right" w:pos="7876"/>
      </w:tabs>
      <w:spacing w:after="140" w:line="260" w:lineRule="atLeast"/>
    </w:pPr>
    <w:rPr>
      <w:sz w:val="22"/>
      <w:szCs w:val="24"/>
      <w:lang w:eastAsia="en-US"/>
    </w:rPr>
  </w:style>
  <w:style w:type="paragraph" w:styleId="BMKPrivacyTitle" w:customStyle="1">
    <w:name w:val="BMK Privacy Title"/>
    <w:basedOn w:val="Normal"/>
    <w:semiHidden/>
    <w:rsid w:val="00746D76"/>
    <w:pPr>
      <w:spacing w:before="260" w:after="140" w:line="240" w:lineRule="atLeast"/>
    </w:pPr>
    <w:rPr>
      <w:rFonts w:ascii="Arial Black" w:hAnsi="Arial Black"/>
      <w:sz w:val="18"/>
      <w:lang w:val="en-GB"/>
    </w:rPr>
  </w:style>
  <w:style w:type="character" w:styleId="BMKPrivacyTextChar" w:customStyle="1">
    <w:name w:val="BMK Privacy Text Char"/>
    <w:link w:val="BMKPrivacyText"/>
    <w:semiHidden/>
    <w:rsid w:val="00746D76"/>
    <w:rPr>
      <w:rFonts w:ascii="Arial" w:hAnsi="Arial"/>
      <w:noProof/>
      <w:sz w:val="16"/>
      <w:szCs w:val="24"/>
      <w:lang w:eastAsia="en-US"/>
    </w:rPr>
  </w:style>
  <w:style w:type="paragraph" w:styleId="BodyTextFirstIndent">
    <w:name w:val="Body Text First Indent"/>
    <w:basedOn w:val="BodyText"/>
    <w:link w:val="BodyTextFirstIndentChar"/>
    <w:rsid w:val="00746D76"/>
    <w:pPr>
      <w:spacing w:after="120" w:line="240" w:lineRule="auto"/>
      <w:ind w:firstLine="210"/>
    </w:pPr>
  </w:style>
  <w:style w:type="paragraph" w:styleId="FooterIndent" w:customStyle="1">
    <w:name w:val="Footer Indent"/>
    <w:basedOn w:val="Footer"/>
    <w:semiHidden/>
    <w:rsid w:val="00746D76"/>
    <w:pPr>
      <w:ind w:left="1208"/>
    </w:pPr>
  </w:style>
  <w:style w:type="paragraph" w:styleId="BMKCitiesSpace" w:customStyle="1">
    <w:name w:val="BMK Cities Space"/>
    <w:basedOn w:val="BMKCities"/>
    <w:semiHidden/>
    <w:rsid w:val="00746D76"/>
    <w:pPr>
      <w:spacing w:before="0"/>
    </w:pPr>
  </w:style>
  <w:style w:type="character" w:styleId="Hyperlink">
    <w:name w:val="Hyperlink"/>
    <w:rsid w:val="00746D76"/>
    <w:rPr>
      <w:color w:val="0000FF"/>
      <w:u w:val="single"/>
    </w:rPr>
  </w:style>
  <w:style w:type="paragraph" w:styleId="BMKSalutation" w:customStyle="1">
    <w:name w:val="BMK Salutation"/>
    <w:basedOn w:val="Normal"/>
    <w:semiHidden/>
    <w:rsid w:val="00746D76"/>
    <w:pPr>
      <w:spacing w:line="260" w:lineRule="atLeast"/>
    </w:pPr>
    <w:rPr>
      <w:lang w:val="en-GB"/>
    </w:rPr>
  </w:style>
  <w:style w:type="paragraph" w:styleId="BMKDate" w:customStyle="1">
    <w:name w:val="BMKDate"/>
    <w:basedOn w:val="Normal"/>
    <w:semiHidden/>
    <w:rsid w:val="00746D76"/>
    <w:pPr>
      <w:spacing w:line="260" w:lineRule="atLeast"/>
    </w:pPr>
    <w:rPr>
      <w:lang w:val="en-GB"/>
    </w:rPr>
  </w:style>
  <w:style w:type="paragraph" w:styleId="BMKAddress1" w:customStyle="1">
    <w:name w:val="BMK Address1"/>
    <w:basedOn w:val="Normal"/>
    <w:semiHidden/>
    <w:rsid w:val="00746D76"/>
    <w:pPr>
      <w:spacing w:line="260" w:lineRule="atLeast"/>
    </w:pPr>
    <w:rPr>
      <w:lang w:val="en-GB"/>
    </w:rPr>
  </w:style>
  <w:style w:type="paragraph" w:styleId="BMKAttention" w:customStyle="1">
    <w:name w:val="BMK Attention"/>
    <w:basedOn w:val="Normal"/>
    <w:semiHidden/>
    <w:rsid w:val="00746D76"/>
    <w:pPr>
      <w:spacing w:line="260" w:lineRule="atLeast"/>
    </w:pPr>
    <w:rPr>
      <w:lang w:val="en-GB"/>
    </w:rPr>
  </w:style>
  <w:style w:type="paragraph" w:styleId="BMKSubtitle" w:customStyle="1">
    <w:name w:val="BMK Subtitle"/>
    <w:basedOn w:val="Normal"/>
    <w:next w:val="BodyText"/>
    <w:semiHidden/>
    <w:rsid w:val="00746D76"/>
    <w:pPr>
      <w:spacing w:after="180" w:line="260" w:lineRule="atLeast"/>
    </w:pPr>
    <w:rPr>
      <w:rFonts w:ascii="Arial" w:hAnsi="Arial" w:eastAsia="Times New Roman"/>
      <w:sz w:val="32"/>
      <w:lang w:val="en-GB"/>
    </w:rPr>
  </w:style>
  <w:style w:type="paragraph" w:styleId="BMKTitle" w:customStyle="1">
    <w:name w:val="BMK Title"/>
    <w:basedOn w:val="Normal"/>
    <w:next w:val="BodyText"/>
    <w:semiHidden/>
    <w:rsid w:val="00746D76"/>
    <w:pPr>
      <w:spacing w:after="180" w:line="260" w:lineRule="atLeast"/>
    </w:pPr>
    <w:rPr>
      <w:rFonts w:ascii="Arial" w:hAnsi="Arial" w:eastAsia="Times New Roman"/>
      <w:sz w:val="48"/>
      <w:lang w:val="en-GB"/>
    </w:rPr>
  </w:style>
  <w:style w:type="character" w:styleId="BookTitle">
    <w:name w:val="Book Title"/>
    <w:basedOn w:val="DefaultParagraphFont"/>
    <w:uiPriority w:val="33"/>
    <w:rsid w:val="00746D76"/>
    <w:rPr>
      <w:b/>
      <w:bCs/>
      <w:smallCaps/>
      <w:spacing w:val="5"/>
    </w:rPr>
  </w:style>
  <w:style w:type="character" w:styleId="Strong">
    <w:name w:val="Strong"/>
    <w:basedOn w:val="DefaultParagraphFont"/>
    <w:qFormat/>
    <w:rsid w:val="00746D76"/>
    <w:rPr>
      <w:b/>
      <w:bCs/>
    </w:rPr>
  </w:style>
  <w:style w:type="character" w:styleId="SubtleEmphasis">
    <w:name w:val="Subtle Emphasis"/>
    <w:basedOn w:val="DefaultParagraphFont"/>
    <w:qFormat/>
    <w:rsid w:val="00746D76"/>
    <w:rPr>
      <w:i/>
      <w:iCs/>
      <w:color w:val="9E9FA2" w:themeColor="text1" w:themeTint="7F"/>
    </w:rPr>
  </w:style>
  <w:style w:type="character" w:styleId="SubtleReference">
    <w:name w:val="Subtle Reference"/>
    <w:basedOn w:val="DefaultParagraphFont"/>
    <w:qFormat/>
    <w:rsid w:val="00746D76"/>
    <w:rPr>
      <w:smallCaps/>
      <w:color w:val="EBB700" w:themeColor="accent2"/>
      <w:u w:val="single"/>
    </w:rPr>
  </w:style>
  <w:style w:type="paragraph" w:styleId="NoSpacing">
    <w:name w:val="No Spacing"/>
    <w:qFormat/>
    <w:rsid w:val="00746D76"/>
    <w:pPr>
      <w:tabs>
        <w:tab w:val="left" w:pos="709"/>
        <w:tab w:val="left" w:pos="1418"/>
        <w:tab w:val="left" w:pos="2126"/>
        <w:tab w:val="left" w:pos="2835"/>
        <w:tab w:val="right" w:pos="7876"/>
      </w:tabs>
    </w:pPr>
    <w:rPr>
      <w:sz w:val="22"/>
      <w:szCs w:val="24"/>
      <w:lang w:val="en-US" w:eastAsia="en-US"/>
    </w:rPr>
  </w:style>
  <w:style w:type="character" w:styleId="IntenseEmphasis">
    <w:name w:val="Intense Emphasis"/>
    <w:basedOn w:val="DefaultParagraphFont"/>
    <w:qFormat/>
    <w:rsid w:val="00746D76"/>
    <w:rPr>
      <w:b/>
      <w:bCs/>
      <w:i/>
      <w:iCs/>
      <w:color w:val="A71930" w:themeColor="accent1"/>
    </w:rPr>
  </w:style>
  <w:style w:type="paragraph" w:styleId="IntenseQuote">
    <w:name w:val="Intense Quote"/>
    <w:basedOn w:val="Normal"/>
    <w:next w:val="Normal"/>
    <w:link w:val="IntenseQuoteChar"/>
    <w:uiPriority w:val="30"/>
    <w:qFormat/>
    <w:rsid w:val="00746D76"/>
    <w:pPr>
      <w:pBdr>
        <w:bottom w:val="single" w:color="A71930" w:themeColor="accent1" w:sz="4" w:space="4"/>
      </w:pBdr>
      <w:spacing w:before="200" w:after="280"/>
      <w:ind w:left="936" w:right="936"/>
    </w:pPr>
    <w:rPr>
      <w:b/>
      <w:bCs/>
      <w:i/>
      <w:iCs/>
      <w:color w:val="A71930" w:themeColor="accent1"/>
      <w:lang w:val="en-GB"/>
    </w:rPr>
  </w:style>
  <w:style w:type="character" w:styleId="IntenseQuoteChar" w:customStyle="1">
    <w:name w:val="Intense Quote Char"/>
    <w:basedOn w:val="DefaultParagraphFont"/>
    <w:link w:val="IntenseQuote"/>
    <w:uiPriority w:val="30"/>
    <w:rsid w:val="00746D76"/>
    <w:rPr>
      <w:b/>
      <w:bCs/>
      <w:i/>
      <w:iCs/>
      <w:color w:val="A71930" w:themeColor="accent1"/>
      <w:sz w:val="22"/>
      <w:szCs w:val="24"/>
      <w:lang w:eastAsia="en-US"/>
    </w:rPr>
  </w:style>
  <w:style w:type="paragraph" w:styleId="Quote">
    <w:name w:val="Quote"/>
    <w:basedOn w:val="Normal"/>
    <w:next w:val="Normal"/>
    <w:link w:val="QuoteChar"/>
    <w:uiPriority w:val="29"/>
    <w:qFormat/>
    <w:rsid w:val="00746D76"/>
    <w:rPr>
      <w:i/>
      <w:iCs/>
      <w:color w:val="404143" w:themeColor="text1"/>
      <w:lang w:val="en-GB"/>
    </w:rPr>
  </w:style>
  <w:style w:type="character" w:styleId="QuoteChar" w:customStyle="1">
    <w:name w:val="Quote Char"/>
    <w:basedOn w:val="DefaultParagraphFont"/>
    <w:link w:val="Quote"/>
    <w:uiPriority w:val="29"/>
    <w:rsid w:val="00746D76"/>
    <w:rPr>
      <w:i/>
      <w:iCs/>
      <w:color w:val="404143" w:themeColor="text1"/>
      <w:sz w:val="22"/>
      <w:szCs w:val="24"/>
      <w:lang w:eastAsia="en-US"/>
    </w:rPr>
  </w:style>
  <w:style w:type="character" w:styleId="IntenseReference">
    <w:name w:val="Intense Reference"/>
    <w:basedOn w:val="DefaultParagraphFont"/>
    <w:qFormat/>
    <w:rsid w:val="00746D76"/>
    <w:rPr>
      <w:b/>
      <w:bCs/>
      <w:smallCaps/>
      <w:color w:val="EBB700" w:themeColor="accent2"/>
      <w:spacing w:val="5"/>
      <w:u w:val="single"/>
    </w:rPr>
  </w:style>
  <w:style w:type="paragraph" w:styleId="ListParagraph">
    <w:name w:val="List Paragraph"/>
    <w:basedOn w:val="Normal"/>
    <w:uiPriority w:val="34"/>
    <w:rsid w:val="00746D76"/>
    <w:pPr>
      <w:ind w:left="720"/>
      <w:contextualSpacing/>
    </w:pPr>
    <w:rPr>
      <w:lang w:val="en-GB"/>
    </w:rPr>
  </w:style>
  <w:style w:type="paragraph" w:styleId="SubHeading" w:customStyle="1">
    <w:name w:val="Sub Heading"/>
    <w:basedOn w:val="Normal"/>
    <w:next w:val="BodyText"/>
    <w:rsid w:val="00746D76"/>
    <w:pPr>
      <w:keepNext/>
      <w:spacing w:after="180" w:line="260" w:lineRule="atLeast"/>
    </w:pPr>
    <w:rPr>
      <w:rFonts w:ascii="Arial" w:hAnsi="Arial"/>
      <w:b/>
      <w:szCs w:val="20"/>
      <w:lang w:val="en-GB"/>
    </w:rPr>
  </w:style>
  <w:style w:type="paragraph" w:styleId="Da" w:customStyle="1">
    <w:name w:val="D(a)"/>
    <w:basedOn w:val="Normal"/>
    <w:uiPriority w:val="4"/>
    <w:rsid w:val="00746D76"/>
    <w:pPr>
      <w:numPr>
        <w:ilvl w:val="1"/>
        <w:numId w:val="6"/>
      </w:numPr>
      <w:spacing w:after="180" w:line="260" w:lineRule="atLeast"/>
    </w:pPr>
    <w:rPr>
      <w:szCs w:val="20"/>
      <w:lang w:val="en-GB"/>
    </w:rPr>
  </w:style>
  <w:style w:type="paragraph" w:styleId="DA0" w:customStyle="1">
    <w:name w:val="D(A)"/>
    <w:basedOn w:val="Normal"/>
    <w:uiPriority w:val="6"/>
    <w:rsid w:val="00746D76"/>
    <w:pPr>
      <w:numPr>
        <w:ilvl w:val="3"/>
        <w:numId w:val="6"/>
      </w:numPr>
      <w:spacing w:after="180" w:line="260" w:lineRule="atLeast"/>
    </w:pPr>
    <w:rPr>
      <w:szCs w:val="20"/>
      <w:lang w:val="en-GB"/>
    </w:rPr>
  </w:style>
  <w:style w:type="paragraph" w:styleId="Di" w:customStyle="1">
    <w:name w:val="D(i)"/>
    <w:basedOn w:val="Normal"/>
    <w:uiPriority w:val="5"/>
    <w:rsid w:val="00746D76"/>
    <w:pPr>
      <w:numPr>
        <w:ilvl w:val="2"/>
        <w:numId w:val="6"/>
      </w:numPr>
      <w:spacing w:after="180" w:line="260" w:lineRule="atLeast"/>
    </w:pPr>
    <w:rPr>
      <w:szCs w:val="20"/>
      <w:lang w:val="en-GB"/>
    </w:rPr>
  </w:style>
  <w:style w:type="paragraph" w:styleId="DefinitionParagraph" w:customStyle="1">
    <w:name w:val="Definition Paragraph"/>
    <w:basedOn w:val="Normal"/>
    <w:uiPriority w:val="2"/>
    <w:rsid w:val="00746D76"/>
    <w:pPr>
      <w:numPr>
        <w:numId w:val="6"/>
      </w:numPr>
      <w:spacing w:after="180" w:line="260" w:lineRule="atLeast"/>
    </w:pPr>
    <w:rPr>
      <w:szCs w:val="20"/>
      <w:lang w:val="en-GB"/>
    </w:rPr>
  </w:style>
  <w:style w:type="paragraph" w:styleId="SchH1" w:customStyle="1">
    <w:name w:val="SchH1"/>
    <w:basedOn w:val="Normal"/>
    <w:next w:val="BodyText"/>
    <w:uiPriority w:val="6"/>
    <w:rsid w:val="00746D76"/>
    <w:pPr>
      <w:keepNext/>
      <w:numPr>
        <w:numId w:val="5"/>
      </w:numPr>
      <w:spacing w:after="180" w:line="260" w:lineRule="atLeast"/>
    </w:pPr>
    <w:rPr>
      <w:rFonts w:ascii="Arial" w:hAnsi="Arial"/>
      <w:b/>
      <w:szCs w:val="20"/>
      <w:lang w:val="en-GB"/>
    </w:rPr>
  </w:style>
  <w:style w:type="paragraph" w:styleId="SchH2" w:customStyle="1">
    <w:name w:val="SchH2"/>
    <w:basedOn w:val="Normal"/>
    <w:next w:val="BodyText"/>
    <w:uiPriority w:val="6"/>
    <w:rsid w:val="00746D76"/>
    <w:pPr>
      <w:keepNext/>
      <w:numPr>
        <w:ilvl w:val="1"/>
        <w:numId w:val="5"/>
      </w:numPr>
      <w:spacing w:after="180" w:line="260" w:lineRule="atLeast"/>
    </w:pPr>
    <w:rPr>
      <w:rFonts w:ascii="Arial" w:hAnsi="Arial"/>
      <w:b/>
      <w:szCs w:val="20"/>
      <w:lang w:val="en-GB"/>
    </w:rPr>
  </w:style>
  <w:style w:type="paragraph" w:styleId="SchH3" w:customStyle="1">
    <w:name w:val="SchH3"/>
    <w:basedOn w:val="Normal"/>
    <w:uiPriority w:val="6"/>
    <w:rsid w:val="00746D76"/>
    <w:pPr>
      <w:numPr>
        <w:ilvl w:val="2"/>
        <w:numId w:val="5"/>
      </w:numPr>
      <w:spacing w:after="180" w:line="260" w:lineRule="atLeast"/>
    </w:pPr>
    <w:rPr>
      <w:szCs w:val="20"/>
      <w:lang w:val="en-GB"/>
    </w:rPr>
  </w:style>
  <w:style w:type="paragraph" w:styleId="SchH4" w:customStyle="1">
    <w:name w:val="SchH4"/>
    <w:basedOn w:val="Normal"/>
    <w:uiPriority w:val="6"/>
    <w:rsid w:val="00746D76"/>
    <w:pPr>
      <w:numPr>
        <w:ilvl w:val="3"/>
        <w:numId w:val="5"/>
      </w:numPr>
      <w:spacing w:after="180" w:line="260" w:lineRule="atLeast"/>
    </w:pPr>
    <w:rPr>
      <w:szCs w:val="20"/>
      <w:lang w:val="en-GB"/>
    </w:rPr>
  </w:style>
  <w:style w:type="paragraph" w:styleId="SchH5" w:customStyle="1">
    <w:name w:val="SchH5"/>
    <w:basedOn w:val="Normal"/>
    <w:uiPriority w:val="6"/>
    <w:rsid w:val="00746D76"/>
    <w:pPr>
      <w:numPr>
        <w:ilvl w:val="4"/>
        <w:numId w:val="5"/>
      </w:numPr>
      <w:spacing w:after="180" w:line="260" w:lineRule="atLeast"/>
    </w:pPr>
    <w:rPr>
      <w:szCs w:val="20"/>
      <w:lang w:val="en-GB"/>
    </w:rPr>
  </w:style>
  <w:style w:type="paragraph" w:styleId="SchH6" w:customStyle="1">
    <w:name w:val="SchH6"/>
    <w:basedOn w:val="Normal"/>
    <w:uiPriority w:val="6"/>
    <w:rsid w:val="00746D76"/>
    <w:pPr>
      <w:numPr>
        <w:ilvl w:val="5"/>
        <w:numId w:val="5"/>
      </w:numPr>
      <w:spacing w:after="180" w:line="260" w:lineRule="atLeast"/>
    </w:pPr>
    <w:rPr>
      <w:szCs w:val="20"/>
      <w:lang w:val="en-GB"/>
    </w:rPr>
  </w:style>
  <w:style w:type="paragraph" w:styleId="SchSH" w:customStyle="1">
    <w:name w:val="SchSH"/>
    <w:basedOn w:val="Normal"/>
    <w:next w:val="BodyText"/>
    <w:uiPriority w:val="6"/>
    <w:rsid w:val="00746D76"/>
    <w:pPr>
      <w:keepNext/>
      <w:spacing w:after="180" w:line="260" w:lineRule="atLeast"/>
    </w:pPr>
    <w:rPr>
      <w:rFonts w:ascii="Arial" w:hAnsi="Arial"/>
      <w:b/>
      <w:szCs w:val="20"/>
      <w:lang w:val="en-GB"/>
    </w:rPr>
  </w:style>
  <w:style w:type="paragraph" w:styleId="TOC1">
    <w:name w:val="toc 1"/>
    <w:basedOn w:val="Normal"/>
    <w:next w:val="Normal"/>
    <w:autoRedefine/>
    <w:rsid w:val="005425F3"/>
    <w:pPr>
      <w:spacing w:before="180" w:line="260" w:lineRule="atLeast"/>
      <w:ind w:left="567" w:hanging="567"/>
    </w:pPr>
    <w:rPr>
      <w:rFonts w:ascii="Arial" w:hAnsi="Arial"/>
      <w:b/>
      <w:szCs w:val="20"/>
      <w:lang w:val="en-GB"/>
    </w:rPr>
  </w:style>
  <w:style w:type="paragraph" w:styleId="TOC2">
    <w:name w:val="toc 2"/>
    <w:basedOn w:val="Normal"/>
    <w:next w:val="Normal"/>
    <w:autoRedefine/>
    <w:rsid w:val="005425F3"/>
    <w:pPr>
      <w:spacing w:before="180" w:line="260" w:lineRule="atLeast"/>
      <w:ind w:left="1134" w:hanging="567"/>
    </w:pPr>
    <w:rPr>
      <w:rFonts w:ascii="Arial" w:hAnsi="Arial"/>
      <w:b/>
      <w:szCs w:val="20"/>
      <w:lang w:val="en-GB"/>
    </w:rPr>
  </w:style>
  <w:style w:type="paragraph" w:styleId="TOC3">
    <w:name w:val="toc 3"/>
    <w:basedOn w:val="Normal"/>
    <w:next w:val="Normal"/>
    <w:autoRedefine/>
    <w:rsid w:val="00764B12"/>
    <w:pPr>
      <w:spacing w:before="180" w:line="260" w:lineRule="atLeast"/>
      <w:ind w:left="1701" w:hanging="567"/>
    </w:pPr>
    <w:rPr>
      <w:rFonts w:ascii="Arial" w:hAnsi="Arial"/>
      <w:b/>
      <w:szCs w:val="20"/>
      <w:lang w:val="en-US"/>
    </w:rPr>
  </w:style>
  <w:style w:type="paragraph" w:styleId="TOC4">
    <w:name w:val="toc 4"/>
    <w:basedOn w:val="Normal"/>
    <w:next w:val="Normal"/>
    <w:autoRedefine/>
    <w:rsid w:val="00746D76"/>
    <w:pPr>
      <w:spacing w:line="260" w:lineRule="atLeast"/>
      <w:ind w:left="1418"/>
    </w:pPr>
    <w:rPr>
      <w:rFonts w:ascii="Arial" w:hAnsi="Arial"/>
      <w:szCs w:val="20"/>
      <w:lang w:val="en-GB"/>
    </w:rPr>
  </w:style>
  <w:style w:type="table" w:styleId="TableGrid">
    <w:name w:val="Table Grid"/>
    <w:basedOn w:val="TableNormal"/>
    <w:rsid w:val="00746D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MHeadings" w:customStyle="1">
    <w:name w:val="B&amp;M Headings"/>
    <w:uiPriority w:val="99"/>
    <w:rsid w:val="00746D76"/>
    <w:pPr>
      <w:numPr>
        <w:numId w:val="3"/>
      </w:numPr>
    </w:pPr>
  </w:style>
  <w:style w:type="numbering" w:styleId="BMListNumbers" w:customStyle="1">
    <w:name w:val="B&amp;M List Numbers"/>
    <w:uiPriority w:val="99"/>
    <w:rsid w:val="00746D76"/>
    <w:pPr>
      <w:numPr>
        <w:numId w:val="4"/>
      </w:numPr>
    </w:pPr>
  </w:style>
  <w:style w:type="numbering" w:styleId="BMSchedules" w:customStyle="1">
    <w:name w:val="B&amp;M Schedules"/>
    <w:uiPriority w:val="99"/>
    <w:rsid w:val="00746D76"/>
    <w:pPr>
      <w:numPr>
        <w:numId w:val="5"/>
      </w:numPr>
    </w:pPr>
  </w:style>
  <w:style w:type="numbering" w:styleId="BMDefinitions" w:customStyle="1">
    <w:name w:val="B&amp;M Definitions"/>
    <w:uiPriority w:val="99"/>
    <w:rsid w:val="00746D76"/>
    <w:pPr>
      <w:numPr>
        <w:numId w:val="6"/>
      </w:numPr>
    </w:pPr>
  </w:style>
  <w:style w:type="paragraph" w:styleId="TOCHeading" w:customStyle="1">
    <w:name w:val="TOCHeading"/>
    <w:basedOn w:val="Normal"/>
    <w:next w:val="BodyText"/>
    <w:uiPriority w:val="11"/>
    <w:semiHidden/>
    <w:rsid w:val="00746D76"/>
    <w:pPr>
      <w:pBdr>
        <w:bottom w:val="single" w:color="auto" w:sz="4" w:space="9"/>
      </w:pBdr>
      <w:spacing w:after="180" w:line="260" w:lineRule="exact"/>
    </w:pPr>
    <w:rPr>
      <w:rFonts w:ascii="Arial" w:hAnsi="Arial"/>
      <w:b/>
      <w:sz w:val="24"/>
      <w:lang w:val="en-GB"/>
    </w:rPr>
  </w:style>
  <w:style w:type="paragraph" w:styleId="TOC5">
    <w:name w:val="toc 5"/>
    <w:basedOn w:val="Normal"/>
    <w:next w:val="Normal"/>
    <w:autoRedefine/>
    <w:rsid w:val="00746D76"/>
    <w:pPr>
      <w:spacing w:after="100"/>
      <w:ind w:left="880"/>
    </w:pPr>
    <w:rPr>
      <w:lang w:val="en-GB"/>
    </w:rPr>
  </w:style>
  <w:style w:type="paragraph" w:styleId="TOC6">
    <w:name w:val="toc 6"/>
    <w:basedOn w:val="Normal"/>
    <w:next w:val="Normal"/>
    <w:autoRedefine/>
    <w:rsid w:val="00746D76"/>
    <w:pPr>
      <w:spacing w:after="100"/>
      <w:ind w:left="1100"/>
    </w:pPr>
    <w:rPr>
      <w:lang w:val="en-GB"/>
    </w:rPr>
  </w:style>
  <w:style w:type="paragraph" w:styleId="TOC7">
    <w:name w:val="toc 7"/>
    <w:basedOn w:val="Normal"/>
    <w:next w:val="Normal"/>
    <w:autoRedefine/>
    <w:rsid w:val="00746D76"/>
    <w:pPr>
      <w:spacing w:after="100"/>
      <w:ind w:left="1320"/>
    </w:pPr>
    <w:rPr>
      <w:lang w:val="en-GB"/>
    </w:rPr>
  </w:style>
  <w:style w:type="paragraph" w:styleId="TOC8">
    <w:name w:val="toc 8"/>
    <w:basedOn w:val="Normal"/>
    <w:next w:val="Normal"/>
    <w:autoRedefine/>
    <w:rsid w:val="00746D76"/>
    <w:pPr>
      <w:spacing w:after="100"/>
      <w:ind w:left="1540"/>
    </w:pPr>
    <w:rPr>
      <w:lang w:val="en-GB"/>
    </w:rPr>
  </w:style>
  <w:style w:type="paragraph" w:styleId="TOC9">
    <w:name w:val="toc 9"/>
    <w:basedOn w:val="Normal"/>
    <w:next w:val="Normal"/>
    <w:autoRedefine/>
    <w:rsid w:val="00746D76"/>
    <w:pPr>
      <w:spacing w:after="100"/>
      <w:ind w:left="1760"/>
    </w:pPr>
    <w:rPr>
      <w:lang w:val="en-GB"/>
    </w:rPr>
  </w:style>
  <w:style w:type="character" w:styleId="PlaceholderText">
    <w:name w:val="Placeholder Text"/>
    <w:basedOn w:val="DefaultParagraphFont"/>
    <w:uiPriority w:val="99"/>
    <w:semiHidden/>
    <w:rsid w:val="00FB6EFC"/>
    <w:rPr>
      <w:color w:val="808080"/>
    </w:rPr>
  </w:style>
  <w:style w:type="paragraph" w:styleId="BalloonText">
    <w:name w:val="Balloon Text"/>
    <w:basedOn w:val="Normal"/>
    <w:link w:val="BalloonTextChar"/>
    <w:rsid w:val="00FB6EFC"/>
    <w:rPr>
      <w:rFonts w:ascii="Tahoma" w:hAnsi="Tahoma" w:cs="Tahoma"/>
      <w:sz w:val="16"/>
      <w:szCs w:val="16"/>
    </w:rPr>
  </w:style>
  <w:style w:type="character" w:styleId="BalloonTextChar" w:customStyle="1">
    <w:name w:val="Balloon Text Char"/>
    <w:basedOn w:val="DefaultParagraphFont"/>
    <w:link w:val="BalloonText"/>
    <w:rsid w:val="00FB6EFC"/>
    <w:rPr>
      <w:rFonts w:ascii="Tahoma" w:hAnsi="Tahoma" w:cs="Tahoma"/>
      <w:sz w:val="16"/>
      <w:szCs w:val="16"/>
      <w:lang w:val="sv-SE" w:eastAsia="en-US"/>
    </w:rPr>
  </w:style>
  <w:style w:type="character" w:styleId="Heading1Char" w:customStyle="1">
    <w:name w:val="Heading 1 Char"/>
    <w:aliases w:val="Heading 1 Alt+1 Char,rubrik - Alt+1 Char"/>
    <w:basedOn w:val="DefaultParagraphFont"/>
    <w:link w:val="Heading1"/>
    <w:rsid w:val="009D5477"/>
    <w:rPr>
      <w:rFonts w:ascii="Arial" w:hAnsi="Arial"/>
      <w:b/>
      <w:sz w:val="22"/>
      <w:lang w:val="en-GB" w:eastAsia="en-US"/>
    </w:rPr>
  </w:style>
  <w:style w:type="character" w:styleId="Heading2Char" w:customStyle="1">
    <w:name w:val="Heading 2 Char"/>
    <w:aliases w:val="Heading 2 Alt+2 Char,stycke - Alt+2 Char"/>
    <w:basedOn w:val="DefaultParagraphFont"/>
    <w:link w:val="Heading2"/>
    <w:rsid w:val="009D5477"/>
    <w:rPr>
      <w:rFonts w:ascii="Arial" w:hAnsi="Arial"/>
      <w:b/>
      <w:sz w:val="22"/>
      <w:lang w:val="en-GB" w:eastAsia="en-US"/>
    </w:rPr>
  </w:style>
  <w:style w:type="character" w:styleId="Heading3Char" w:customStyle="1">
    <w:name w:val="Heading 3 Char"/>
    <w:aliases w:val="Heading 3 Alt+3 Char,stycke - Alt+3 Char"/>
    <w:basedOn w:val="DefaultParagraphFont"/>
    <w:link w:val="Heading3"/>
    <w:rsid w:val="009D5477"/>
    <w:rPr>
      <w:sz w:val="22"/>
      <w:lang w:val="en-GB" w:eastAsia="en-US"/>
    </w:rPr>
  </w:style>
  <w:style w:type="character" w:styleId="Heading5Char" w:customStyle="1">
    <w:name w:val="Heading 5 Char"/>
    <w:basedOn w:val="DefaultParagraphFont"/>
    <w:link w:val="Heading5"/>
    <w:rsid w:val="009D5477"/>
    <w:rPr>
      <w:sz w:val="22"/>
      <w:lang w:val="en-GB" w:eastAsia="en-US"/>
    </w:rPr>
  </w:style>
  <w:style w:type="character" w:styleId="Heading6Char" w:customStyle="1">
    <w:name w:val="Heading 6 Char"/>
    <w:basedOn w:val="DefaultParagraphFont"/>
    <w:link w:val="Heading6"/>
    <w:rsid w:val="009D5477"/>
    <w:rPr>
      <w:sz w:val="22"/>
      <w:lang w:val="en-GB" w:eastAsia="en-US"/>
    </w:rPr>
  </w:style>
  <w:style w:type="character" w:styleId="BodyTextChar" w:customStyle="1">
    <w:name w:val="Body Text Char"/>
    <w:aliases w:val="B&amp;B Body Text Char"/>
    <w:basedOn w:val="DefaultParagraphFont"/>
    <w:link w:val="BodyText"/>
    <w:rsid w:val="009D5477"/>
    <w:rPr>
      <w:sz w:val="22"/>
      <w:szCs w:val="24"/>
      <w:lang w:val="en-GB" w:eastAsia="en-US"/>
    </w:rPr>
  </w:style>
  <w:style w:type="character" w:styleId="BodyTextFirstIndentChar" w:customStyle="1">
    <w:name w:val="Body Text First Indent Char"/>
    <w:basedOn w:val="BodyTextChar"/>
    <w:link w:val="BodyTextFirstIndent"/>
    <w:uiPriority w:val="6"/>
    <w:rsid w:val="009D5477"/>
    <w:rPr>
      <w:sz w:val="22"/>
      <w:szCs w:val="24"/>
      <w:lang w:val="en-GB" w:eastAsia="en-US"/>
    </w:rPr>
  </w:style>
  <w:style w:type="character" w:styleId="FootnoteTextChar" w:customStyle="1">
    <w:name w:val="Footnote Text Char"/>
    <w:basedOn w:val="DefaultParagraphFont"/>
    <w:link w:val="FootnoteText"/>
    <w:uiPriority w:val="6"/>
    <w:rsid w:val="009D5477"/>
    <w:rPr>
      <w:sz w:val="18"/>
      <w:lang w:val="en-GB" w:eastAsia="en-US"/>
    </w:rPr>
  </w:style>
  <w:style w:type="character" w:styleId="HeaderChar" w:customStyle="1">
    <w:name w:val="Header Char"/>
    <w:aliases w:val="B&amp;B Header Char"/>
    <w:basedOn w:val="DefaultParagraphFont"/>
    <w:link w:val="Header"/>
    <w:rsid w:val="009D5477"/>
    <w:rPr>
      <w:sz w:val="22"/>
      <w:szCs w:val="24"/>
      <w:lang w:val="en-GB" w:eastAsia="en-US"/>
    </w:rPr>
  </w:style>
  <w:style w:type="character" w:styleId="Heading4Char" w:customStyle="1">
    <w:name w:val="Heading 4 Char"/>
    <w:aliases w:val="Heading 4 Alt+4 Char"/>
    <w:basedOn w:val="DefaultParagraphFont"/>
    <w:link w:val="Heading4"/>
    <w:rsid w:val="009D5477"/>
    <w:rPr>
      <w:sz w:val="22"/>
      <w:lang w:val="en-GB" w:eastAsia="en-US"/>
    </w:rPr>
  </w:style>
  <w:style w:type="paragraph" w:styleId="Doldtext" w:customStyle="1">
    <w:name w:val="Doldtext"/>
    <w:basedOn w:val="Normal"/>
    <w:next w:val="Normal"/>
    <w:rsid w:val="003F348E"/>
    <w:pPr>
      <w:spacing w:line="260" w:lineRule="atLeast"/>
    </w:pPr>
    <w:rPr>
      <w:rFonts w:eastAsia="Calibri"/>
      <w:b/>
      <w:vanish/>
      <w:color w:val="FF0000"/>
      <w:sz w:val="24"/>
      <w:szCs w:val="22"/>
    </w:rPr>
  </w:style>
  <w:style w:type="character" w:styleId="CommentReference">
    <w:name w:val="annotation reference"/>
    <w:basedOn w:val="DefaultParagraphFont"/>
    <w:rsid w:val="00912184"/>
    <w:rPr>
      <w:sz w:val="16"/>
      <w:szCs w:val="16"/>
    </w:rPr>
  </w:style>
  <w:style w:type="paragraph" w:styleId="CommentText">
    <w:name w:val="annotation text"/>
    <w:basedOn w:val="Normal"/>
    <w:link w:val="CommentTextChar"/>
    <w:rsid w:val="00912184"/>
    <w:rPr>
      <w:sz w:val="20"/>
      <w:szCs w:val="20"/>
    </w:rPr>
  </w:style>
  <w:style w:type="character" w:styleId="CommentTextChar" w:customStyle="1">
    <w:name w:val="Comment Text Char"/>
    <w:basedOn w:val="DefaultParagraphFont"/>
    <w:link w:val="CommentText"/>
    <w:rsid w:val="00912184"/>
    <w:rPr>
      <w:lang w:val="sv-SE" w:eastAsia="en-US"/>
    </w:rPr>
  </w:style>
  <w:style w:type="paragraph" w:styleId="CommentSubject">
    <w:name w:val="annotation subject"/>
    <w:basedOn w:val="CommentText"/>
    <w:next w:val="CommentText"/>
    <w:link w:val="CommentSubjectChar"/>
    <w:rsid w:val="00912184"/>
    <w:rPr>
      <w:b/>
      <w:bCs/>
    </w:rPr>
  </w:style>
  <w:style w:type="character" w:styleId="CommentSubjectChar" w:customStyle="1">
    <w:name w:val="Comment Subject Char"/>
    <w:basedOn w:val="CommentTextChar"/>
    <w:link w:val="CommentSubject"/>
    <w:rsid w:val="00912184"/>
    <w:rPr>
      <w:b/>
      <w:bCs/>
      <w:lang w:val="sv-SE" w:eastAsia="en-US"/>
    </w:rPr>
  </w:style>
  <w:style w:type="paragraph" w:styleId="Revision">
    <w:name w:val="Revision"/>
    <w:hidden/>
    <w:uiPriority w:val="99"/>
    <w:semiHidden/>
    <w:rsid w:val="00A172FC"/>
    <w:rPr>
      <w:sz w:val="22"/>
      <w:szCs w:val="24"/>
      <w:lang w:val="sv-SE" w:eastAsia="en-US"/>
    </w:rPr>
  </w:style>
  <w:style w:type="paragraph" w:styleId="BodyTextIndent">
    <w:name w:val="Body Text Indent"/>
    <w:basedOn w:val="Normal"/>
    <w:link w:val="BodyTextIndentChar"/>
    <w:unhideWhenUsed/>
    <w:rsid w:val="00AA2DB1"/>
    <w:pPr>
      <w:spacing w:after="120"/>
      <w:ind w:left="283"/>
    </w:pPr>
  </w:style>
  <w:style w:type="character" w:styleId="BodyTextIndentChar" w:customStyle="1">
    <w:name w:val="Body Text Indent Char"/>
    <w:basedOn w:val="DefaultParagraphFont"/>
    <w:link w:val="BodyTextIndent"/>
    <w:rsid w:val="00AA2DB1"/>
    <w:rPr>
      <w:sz w:val="22"/>
      <w:szCs w:val="24"/>
      <w:lang w:val="sv-SE" w:eastAsia="en-US"/>
    </w:rPr>
  </w:style>
  <w:style w:type="paragraph" w:styleId="BodyTextIndent2">
    <w:name w:val="Body Text Indent 2"/>
    <w:basedOn w:val="Normal"/>
    <w:link w:val="BodyTextIndent2Char"/>
    <w:unhideWhenUsed/>
    <w:rsid w:val="00AA2DB1"/>
    <w:pPr>
      <w:spacing w:after="120" w:line="480" w:lineRule="auto"/>
      <w:ind w:left="283"/>
    </w:pPr>
  </w:style>
  <w:style w:type="character" w:styleId="BodyTextIndent2Char" w:customStyle="1">
    <w:name w:val="Body Text Indent 2 Char"/>
    <w:basedOn w:val="DefaultParagraphFont"/>
    <w:link w:val="BodyTextIndent2"/>
    <w:rsid w:val="00AA2DB1"/>
    <w:rPr>
      <w:sz w:val="22"/>
      <w:szCs w:val="24"/>
      <w:lang w:val="sv-SE" w:eastAsia="en-US"/>
    </w:rPr>
  </w:style>
  <w:style w:type="paragraph" w:styleId="BodyTextIndent3">
    <w:name w:val="Body Text Indent 3"/>
    <w:basedOn w:val="Normal"/>
    <w:link w:val="BodyTextIndent3Char"/>
    <w:unhideWhenUsed/>
    <w:rsid w:val="00AA2DB1"/>
    <w:pPr>
      <w:spacing w:after="120"/>
      <w:ind w:left="283"/>
    </w:pPr>
    <w:rPr>
      <w:sz w:val="16"/>
      <w:szCs w:val="16"/>
    </w:rPr>
  </w:style>
  <w:style w:type="character" w:styleId="BodyTextIndent3Char" w:customStyle="1">
    <w:name w:val="Body Text Indent 3 Char"/>
    <w:basedOn w:val="DefaultParagraphFont"/>
    <w:link w:val="BodyTextIndent3"/>
    <w:rsid w:val="00AA2DB1"/>
    <w:rPr>
      <w:sz w:val="16"/>
      <w:szCs w:val="16"/>
      <w:lang w:val="sv-SE" w:eastAsia="en-US"/>
    </w:rPr>
  </w:style>
  <w:style w:type="paragraph" w:styleId="Title">
    <w:name w:val="Title"/>
    <w:basedOn w:val="Normal"/>
    <w:link w:val="TitleChar"/>
    <w:qFormat/>
    <w:rsid w:val="00AA2DB1"/>
    <w:pPr>
      <w:jc w:val="center"/>
    </w:pPr>
    <w:rPr>
      <w:rFonts w:eastAsia="Times New Roman"/>
      <w:b/>
      <w:sz w:val="28"/>
      <w:szCs w:val="20"/>
      <w:lang w:eastAsia="zh-CN"/>
    </w:rPr>
  </w:style>
  <w:style w:type="character" w:styleId="TitleChar" w:customStyle="1">
    <w:name w:val="Title Char"/>
    <w:basedOn w:val="DefaultParagraphFont"/>
    <w:link w:val="Title"/>
    <w:rsid w:val="00AA2DB1"/>
    <w:rPr>
      <w:rFonts w:eastAsia="Times New Roman"/>
      <w:b/>
      <w:sz w:val="28"/>
      <w:lang w:val="sv-SE" w:eastAsia="zh-CN"/>
    </w:rPr>
  </w:style>
  <w:style w:type="paragraph" w:styleId="nRubrik1" w:customStyle="1">
    <w:name w:val="nRubrik 1"/>
    <w:basedOn w:val="Normal"/>
    <w:next w:val="Normal"/>
    <w:rsid w:val="00AA2DB1"/>
    <w:pPr>
      <w:keepNext/>
      <w:numPr>
        <w:numId w:val="7"/>
      </w:numPr>
      <w:spacing w:before="240" w:after="60"/>
    </w:pPr>
    <w:rPr>
      <w:rFonts w:ascii="Arial" w:hAnsi="Arial" w:eastAsia="Times New Roman" w:cs="Arial"/>
      <w:b/>
      <w:noProof/>
      <w:sz w:val="26"/>
      <w:szCs w:val="26"/>
      <w:lang w:eastAsia="zh-CN"/>
    </w:rPr>
  </w:style>
  <w:style w:type="paragraph" w:styleId="nRubrik2" w:customStyle="1">
    <w:name w:val="nRubrik 2"/>
    <w:basedOn w:val="Normal"/>
    <w:next w:val="Normal"/>
    <w:rsid w:val="00AA2DB1"/>
    <w:pPr>
      <w:keepNext/>
      <w:numPr>
        <w:ilvl w:val="1"/>
        <w:numId w:val="7"/>
      </w:numPr>
      <w:suppressAutoHyphens/>
      <w:spacing w:before="120" w:after="60"/>
    </w:pPr>
    <w:rPr>
      <w:rFonts w:ascii="Arial" w:hAnsi="Arial" w:eastAsia="Times New Roman" w:cs="Arial"/>
      <w:b/>
      <w:noProof/>
      <w:szCs w:val="20"/>
      <w:lang w:eastAsia="zh-CN"/>
    </w:rPr>
  </w:style>
  <w:style w:type="paragraph" w:styleId="nRubrik3" w:customStyle="1">
    <w:name w:val="nRubrik 3"/>
    <w:basedOn w:val="Normal"/>
    <w:next w:val="Normal"/>
    <w:rsid w:val="00AA2DB1"/>
    <w:pPr>
      <w:keepNext/>
      <w:numPr>
        <w:ilvl w:val="2"/>
        <w:numId w:val="7"/>
      </w:numPr>
      <w:suppressAutoHyphens/>
      <w:spacing w:before="120" w:after="60"/>
    </w:pPr>
    <w:rPr>
      <w:rFonts w:ascii="Arial" w:hAnsi="Arial" w:eastAsia="Times New Roman" w:cs="Arial"/>
      <w:i/>
      <w:noProof/>
      <w:szCs w:val="20"/>
      <w:lang w:eastAsia="zh-CN"/>
    </w:rPr>
  </w:style>
  <w:style w:type="paragraph" w:styleId="nRubrik4" w:customStyle="1">
    <w:name w:val="nRubrik 4"/>
    <w:basedOn w:val="Normal"/>
    <w:next w:val="Normal"/>
    <w:rsid w:val="00AA2DB1"/>
    <w:pPr>
      <w:keepNext/>
      <w:numPr>
        <w:ilvl w:val="3"/>
        <w:numId w:val="7"/>
      </w:numPr>
      <w:suppressAutoHyphens/>
      <w:spacing w:before="120" w:after="60"/>
    </w:pPr>
    <w:rPr>
      <w:rFonts w:ascii="Arial" w:hAnsi="Arial" w:eastAsia="Times New Roman" w:cs="Arial"/>
      <w:b/>
      <w:noProof/>
      <w:szCs w:val="20"/>
      <w:lang w:eastAsia="zh-CN"/>
    </w:rPr>
  </w:style>
  <w:style w:type="paragraph" w:styleId="Text" w:customStyle="1">
    <w:name w:val="Text"/>
    <w:basedOn w:val="Normal"/>
    <w:link w:val="TextChar"/>
    <w:rsid w:val="00835199"/>
    <w:pPr>
      <w:spacing w:after="240"/>
    </w:pPr>
    <w:rPr>
      <w:rFonts w:eastAsia="Times New Roman"/>
      <w:sz w:val="24"/>
      <w:szCs w:val="20"/>
    </w:rPr>
  </w:style>
  <w:style w:type="paragraph" w:styleId="Default" w:customStyle="1">
    <w:name w:val="Default"/>
    <w:link w:val="DefaultChar"/>
    <w:rsid w:val="00835199"/>
    <w:pPr>
      <w:autoSpaceDE w:val="0"/>
      <w:autoSpaceDN w:val="0"/>
      <w:adjustRightInd w:val="0"/>
    </w:pPr>
    <w:rPr>
      <w:rFonts w:eastAsia="Times New Roman"/>
      <w:color w:val="000000"/>
      <w:sz w:val="24"/>
      <w:szCs w:val="24"/>
      <w:lang w:val="sv-SE" w:eastAsia="sv-SE"/>
    </w:rPr>
  </w:style>
  <w:style w:type="character" w:styleId="DefaultChar" w:customStyle="1">
    <w:name w:val="Default Char"/>
    <w:link w:val="Default"/>
    <w:rsid w:val="00835199"/>
    <w:rPr>
      <w:rFonts w:eastAsia="Times New Roman"/>
      <w:color w:val="000000"/>
      <w:sz w:val="24"/>
      <w:szCs w:val="24"/>
      <w:lang w:val="sv-SE" w:eastAsia="sv-SE"/>
    </w:rPr>
  </w:style>
  <w:style w:type="paragraph" w:styleId="Rubrik0" w:customStyle="1">
    <w:name w:val="Rubrik 0"/>
    <w:basedOn w:val="Normal"/>
    <w:next w:val="BodyText"/>
    <w:rsid w:val="00835199"/>
    <w:pPr>
      <w:tabs>
        <w:tab w:val="left" w:pos="1134"/>
        <w:tab w:val="left" w:pos="1984"/>
        <w:tab w:val="left" w:pos="2835"/>
        <w:tab w:val="left" w:pos="4819"/>
        <w:tab w:val="left" w:pos="7937"/>
      </w:tabs>
      <w:spacing w:before="140"/>
    </w:pPr>
    <w:rPr>
      <w:rFonts w:eastAsia="Times New Roman"/>
      <w:b/>
      <w:bCs/>
      <w:kern w:val="32"/>
      <w:sz w:val="36"/>
      <w:lang w:eastAsia="sv-SE"/>
    </w:rPr>
  </w:style>
  <w:style w:type="paragraph" w:styleId="Recital" w:customStyle="1">
    <w:name w:val="Recital"/>
    <w:basedOn w:val="Normal"/>
    <w:uiPriority w:val="7"/>
    <w:rsid w:val="00B85D3A"/>
    <w:pPr>
      <w:numPr>
        <w:numId w:val="9"/>
      </w:numPr>
      <w:spacing w:after="180" w:line="260" w:lineRule="atLeast"/>
    </w:pPr>
  </w:style>
  <w:style w:type="character" w:styleId="Heading7Char" w:customStyle="1">
    <w:name w:val="Heading 7 Char"/>
    <w:basedOn w:val="DefaultParagraphFont"/>
    <w:link w:val="Heading7"/>
    <w:rsid w:val="00746E09"/>
    <w:rPr>
      <w:sz w:val="22"/>
      <w:szCs w:val="24"/>
      <w:u w:val="single"/>
      <w:lang w:val="en-GB" w:eastAsia="en-US"/>
    </w:rPr>
  </w:style>
  <w:style w:type="character" w:styleId="Heading8Char" w:customStyle="1">
    <w:name w:val="Heading 8 Char"/>
    <w:basedOn w:val="DefaultParagraphFont"/>
    <w:link w:val="Heading8"/>
    <w:rsid w:val="00746E09"/>
    <w:rPr>
      <w:rFonts w:eastAsia="Times New Roman"/>
      <w:sz w:val="24"/>
      <w:szCs w:val="24"/>
      <w:lang w:val="en-GB" w:eastAsia="en-US"/>
    </w:rPr>
  </w:style>
  <w:style w:type="character" w:styleId="Heading9Char" w:customStyle="1">
    <w:name w:val="Heading 9 Char"/>
    <w:basedOn w:val="DefaultParagraphFont"/>
    <w:link w:val="Heading9"/>
    <w:rsid w:val="00746E09"/>
    <w:rPr>
      <w:rFonts w:eastAsia="Times New Roman"/>
      <w:sz w:val="24"/>
      <w:szCs w:val="24"/>
      <w:lang w:val="en-GB" w:eastAsia="en-US"/>
    </w:rPr>
  </w:style>
  <w:style w:type="character" w:styleId="TextChar" w:customStyle="1">
    <w:name w:val="Text Char"/>
    <w:link w:val="Text"/>
    <w:locked/>
    <w:rsid w:val="00746E09"/>
    <w:rPr>
      <w:rFonts w:eastAsia="Times New Roman"/>
      <w:sz w:val="24"/>
      <w:lang w:val="sv-SE" w:eastAsia="en-US"/>
    </w:rPr>
  </w:style>
  <w:style w:type="table" w:styleId="TableGrid17" w:customStyle="1">
    <w:name w:val="Table Grid17"/>
    <w:basedOn w:val="TableNormal"/>
    <w:next w:val="TableGrid"/>
    <w:rsid w:val="00746E09"/>
    <w:rPr>
      <w:sz w:val="22"/>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Indent">
    <w:name w:val="Normal Indent"/>
    <w:basedOn w:val="Normal"/>
    <w:rsid w:val="00746E09"/>
    <w:pPr>
      <w:spacing w:after="240" w:line="280" w:lineRule="exact"/>
      <w:ind w:left="1134"/>
    </w:pPr>
    <w:rPr>
      <w:rFonts w:eastAsia="Times New Roman"/>
      <w:szCs w:val="20"/>
      <w:lang w:val="en-GB"/>
    </w:rPr>
  </w:style>
  <w:style w:type="paragraph" w:styleId="Caption">
    <w:name w:val="caption"/>
    <w:basedOn w:val="Normal"/>
    <w:next w:val="Normal"/>
    <w:qFormat/>
    <w:rsid w:val="00746E09"/>
    <w:pPr>
      <w:spacing w:after="240" w:line="280" w:lineRule="exact"/>
    </w:pPr>
    <w:rPr>
      <w:rFonts w:ascii="Arial" w:hAnsi="Arial" w:eastAsia="Times New Roman"/>
      <w:b/>
      <w:sz w:val="24"/>
    </w:rPr>
  </w:style>
  <w:style w:type="paragraph" w:styleId="NormalABC" w:customStyle="1">
    <w:name w:val="Normal ABC"/>
    <w:rsid w:val="00746E09"/>
    <w:pPr>
      <w:numPr>
        <w:numId w:val="10"/>
      </w:numPr>
      <w:spacing w:after="240" w:line="280" w:lineRule="exact"/>
    </w:pPr>
    <w:rPr>
      <w:rFonts w:eastAsia="Times New Roman"/>
      <w:sz w:val="22"/>
      <w:lang w:val="sv-SE" w:eastAsia="sv-SE"/>
    </w:rPr>
  </w:style>
  <w:style w:type="paragraph" w:styleId="BakerInledning" w:customStyle="1">
    <w:name w:val="BakerInledning"/>
    <w:next w:val="Normal"/>
    <w:rsid w:val="00746E09"/>
    <w:pPr>
      <w:tabs>
        <w:tab w:val="left" w:pos="2466"/>
      </w:tabs>
      <w:spacing w:after="240"/>
      <w:ind w:left="2466" w:hanging="2466"/>
    </w:pPr>
    <w:rPr>
      <w:rFonts w:ascii="Arial" w:hAnsi="Arial" w:eastAsia="Times New Roman"/>
      <w:sz w:val="24"/>
      <w:lang w:val="en-GB" w:eastAsia="sv-SE"/>
    </w:rPr>
  </w:style>
  <w:style w:type="paragraph" w:styleId="NormalDefinitions" w:customStyle="1">
    <w:name w:val="Normal Definitions"/>
    <w:basedOn w:val="Normal"/>
    <w:rsid w:val="00746E09"/>
    <w:pPr>
      <w:tabs>
        <w:tab w:val="left" w:pos="3686"/>
      </w:tabs>
      <w:spacing w:after="240" w:line="280" w:lineRule="exact"/>
      <w:ind w:left="3686" w:hanging="3686"/>
    </w:pPr>
    <w:rPr>
      <w:rFonts w:eastAsia="Times New Roman"/>
      <w:sz w:val="24"/>
      <w:lang w:val="en-GB"/>
    </w:rPr>
  </w:style>
  <w:style w:type="paragraph" w:styleId="Heading3TNR" w:customStyle="1">
    <w:name w:val="Heading 3 TNR"/>
    <w:basedOn w:val="Heading3"/>
    <w:next w:val="NormalIndent"/>
    <w:rsid w:val="00746E09"/>
    <w:pPr>
      <w:numPr>
        <w:ilvl w:val="0"/>
        <w:numId w:val="0"/>
      </w:numPr>
      <w:tabs>
        <w:tab w:val="num" w:pos="1134"/>
      </w:tabs>
      <w:spacing w:before="360" w:after="240" w:line="280" w:lineRule="exact"/>
      <w:ind w:left="1134" w:hanging="1134"/>
    </w:pPr>
    <w:rPr>
      <w:rFonts w:eastAsia="Times New Roman"/>
      <w:bCs/>
      <w:szCs w:val="26"/>
    </w:rPr>
  </w:style>
  <w:style w:type="paragraph" w:styleId="Heading4TNR" w:customStyle="1">
    <w:name w:val="Heading 4 TNR"/>
    <w:basedOn w:val="Heading4"/>
    <w:next w:val="NormalIndent"/>
    <w:rsid w:val="00746E09"/>
    <w:pPr>
      <w:tabs>
        <w:tab w:val="clear" w:pos="1418"/>
        <w:tab w:val="num" w:pos="1134"/>
      </w:tabs>
      <w:spacing w:before="360" w:after="240" w:line="280" w:lineRule="exact"/>
      <w:ind w:left="1134" w:hanging="1134"/>
    </w:pPr>
    <w:rPr>
      <w:rFonts w:eastAsia="Times New Roman"/>
      <w:bCs/>
      <w:iCs/>
      <w:szCs w:val="28"/>
    </w:rPr>
  </w:style>
  <w:style w:type="paragraph" w:styleId="Kommentarsmne1" w:customStyle="1">
    <w:name w:val="Kommentarsämne1"/>
    <w:basedOn w:val="CommentText"/>
    <w:next w:val="CommentText"/>
    <w:rsid w:val="00746E09"/>
    <w:pPr>
      <w:spacing w:after="240" w:line="280" w:lineRule="exact"/>
    </w:pPr>
    <w:rPr>
      <w:rFonts w:eastAsia="Times New Roman"/>
      <w:b/>
      <w:bCs/>
      <w:lang w:val="en-GB"/>
    </w:rPr>
  </w:style>
  <w:style w:type="paragraph" w:styleId="Ballongtext1" w:customStyle="1">
    <w:name w:val="Ballongtext1"/>
    <w:basedOn w:val="Normal"/>
    <w:rsid w:val="00746E09"/>
    <w:pPr>
      <w:spacing w:after="240" w:line="280" w:lineRule="exact"/>
    </w:pPr>
    <w:rPr>
      <w:rFonts w:ascii="Tahoma" w:hAnsi="Tahoma" w:eastAsia="Times New Roman" w:cs="Tahoma"/>
      <w:sz w:val="16"/>
      <w:szCs w:val="16"/>
      <w:lang w:val="en-GB"/>
    </w:rPr>
  </w:style>
  <w:style w:type="paragraph" w:styleId="Heading2TNR" w:customStyle="1">
    <w:name w:val="Heading 2 TNR"/>
    <w:basedOn w:val="Heading2"/>
    <w:rsid w:val="00746E09"/>
    <w:pPr>
      <w:keepNext w:val="0"/>
      <w:tabs>
        <w:tab w:val="clear" w:pos="709"/>
        <w:tab w:val="num" w:pos="1134"/>
      </w:tabs>
      <w:spacing w:before="360" w:after="240" w:line="280" w:lineRule="exact"/>
      <w:ind w:left="1134" w:hanging="1134"/>
    </w:pPr>
    <w:rPr>
      <w:rFonts w:ascii="Times New Roman" w:hAnsi="Times New Roman" w:eastAsia="Times New Roman" w:cs="Arial"/>
      <w:b w:val="0"/>
      <w:szCs w:val="28"/>
    </w:rPr>
  </w:style>
  <w:style w:type="paragraph" w:styleId="BodyText2">
    <w:name w:val="Body Text 2"/>
    <w:basedOn w:val="Normal"/>
    <w:link w:val="BodyText2Char"/>
    <w:rsid w:val="00746E09"/>
    <w:pPr>
      <w:tabs>
        <w:tab w:val="left" w:pos="0"/>
        <w:tab w:val="left" w:pos="709"/>
        <w:tab w:val="left" w:pos="1276"/>
        <w:tab w:val="left" w:pos="2172"/>
        <w:tab w:val="left" w:pos="2892"/>
        <w:tab w:val="left" w:pos="3612"/>
        <w:tab w:val="left" w:pos="4332"/>
        <w:tab w:val="left" w:pos="5052"/>
        <w:tab w:val="left" w:pos="5772"/>
        <w:tab w:val="left" w:pos="6492"/>
        <w:tab w:val="left" w:pos="7212"/>
        <w:tab w:val="left" w:pos="7932"/>
        <w:tab w:val="left" w:pos="8640"/>
        <w:tab w:val="left" w:pos="8930"/>
        <w:tab w:val="left" w:pos="9122"/>
      </w:tabs>
    </w:pPr>
    <w:rPr>
      <w:rFonts w:ascii="Bookman Old Style" w:hAnsi="Bookman Old Style" w:eastAsia="Times New Roman"/>
      <w:szCs w:val="20"/>
      <w:lang w:val="en-GB"/>
    </w:rPr>
  </w:style>
  <w:style w:type="character" w:styleId="BodyText2Char" w:customStyle="1">
    <w:name w:val="Body Text 2 Char"/>
    <w:basedOn w:val="DefaultParagraphFont"/>
    <w:link w:val="BodyText2"/>
    <w:rsid w:val="00746E09"/>
    <w:rPr>
      <w:rFonts w:ascii="Bookman Old Style" w:hAnsi="Bookman Old Style" w:eastAsia="Times New Roman"/>
      <w:sz w:val="22"/>
      <w:lang w:val="en-GB" w:eastAsia="en-US"/>
    </w:rPr>
  </w:style>
  <w:style w:type="paragraph" w:styleId="Body" w:customStyle="1">
    <w:name w:val="Body"/>
    <w:basedOn w:val="Normal"/>
    <w:rsid w:val="00746E09"/>
    <w:pPr>
      <w:spacing w:after="140" w:line="290" w:lineRule="auto"/>
      <w:jc w:val="both"/>
    </w:pPr>
    <w:rPr>
      <w:rFonts w:ascii="Arial" w:hAnsi="Arial" w:eastAsia="Times New Roman"/>
      <w:kern w:val="20"/>
      <w:sz w:val="20"/>
      <w:szCs w:val="20"/>
    </w:rPr>
  </w:style>
  <w:style w:type="paragraph" w:styleId="Body1" w:customStyle="1">
    <w:name w:val="Body 1"/>
    <w:basedOn w:val="Body"/>
    <w:rsid w:val="00746E09"/>
    <w:pPr>
      <w:tabs>
        <w:tab w:val="left" w:pos="680"/>
      </w:tabs>
      <w:ind w:left="680"/>
    </w:pPr>
  </w:style>
  <w:style w:type="paragraph" w:styleId="Body2" w:customStyle="1">
    <w:name w:val="Body 2"/>
    <w:basedOn w:val="Body"/>
    <w:rsid w:val="00746E09"/>
    <w:pPr>
      <w:tabs>
        <w:tab w:val="left" w:pos="680"/>
      </w:tabs>
      <w:ind w:left="680"/>
    </w:pPr>
  </w:style>
  <w:style w:type="paragraph" w:styleId="Body3" w:customStyle="1">
    <w:name w:val="Body 3"/>
    <w:basedOn w:val="Body"/>
    <w:rsid w:val="00746E09"/>
    <w:pPr>
      <w:tabs>
        <w:tab w:val="left" w:pos="1361"/>
      </w:tabs>
      <w:ind w:left="1361"/>
    </w:pPr>
  </w:style>
  <w:style w:type="paragraph" w:styleId="Level1" w:customStyle="1">
    <w:name w:val="Level 1"/>
    <w:basedOn w:val="Normal"/>
    <w:next w:val="Body1"/>
    <w:rsid w:val="00746E09"/>
    <w:pPr>
      <w:keepNext/>
      <w:numPr>
        <w:numId w:val="11"/>
      </w:numPr>
      <w:spacing w:before="140" w:after="140" w:line="290" w:lineRule="auto"/>
      <w:jc w:val="both"/>
      <w:outlineLvl w:val="0"/>
    </w:pPr>
    <w:rPr>
      <w:rFonts w:ascii="Arial" w:hAnsi="Arial" w:eastAsia="Times New Roman"/>
      <w:b/>
      <w:kern w:val="20"/>
      <w:szCs w:val="20"/>
    </w:rPr>
  </w:style>
  <w:style w:type="paragraph" w:styleId="Level2" w:customStyle="1">
    <w:name w:val="Level 2"/>
    <w:basedOn w:val="Normal"/>
    <w:rsid w:val="00746E09"/>
    <w:pPr>
      <w:numPr>
        <w:ilvl w:val="1"/>
        <w:numId w:val="11"/>
      </w:numPr>
      <w:spacing w:after="140" w:line="290" w:lineRule="auto"/>
      <w:jc w:val="both"/>
    </w:pPr>
    <w:rPr>
      <w:rFonts w:ascii="Arial" w:hAnsi="Arial" w:eastAsia="Times New Roman"/>
      <w:kern w:val="20"/>
      <w:sz w:val="20"/>
      <w:szCs w:val="20"/>
    </w:rPr>
  </w:style>
  <w:style w:type="paragraph" w:styleId="Level3" w:customStyle="1">
    <w:name w:val="Level 3"/>
    <w:basedOn w:val="Normal"/>
    <w:rsid w:val="00746E09"/>
    <w:pPr>
      <w:numPr>
        <w:ilvl w:val="2"/>
        <w:numId w:val="11"/>
      </w:numPr>
      <w:spacing w:after="140" w:line="290" w:lineRule="auto"/>
      <w:jc w:val="both"/>
    </w:pPr>
    <w:rPr>
      <w:rFonts w:ascii="Arial" w:hAnsi="Arial" w:eastAsia="Times New Roman"/>
      <w:kern w:val="20"/>
      <w:sz w:val="20"/>
      <w:szCs w:val="20"/>
    </w:rPr>
  </w:style>
  <w:style w:type="paragraph" w:styleId="Level4" w:customStyle="1">
    <w:name w:val="Level 4"/>
    <w:basedOn w:val="Normal"/>
    <w:rsid w:val="00746E09"/>
    <w:pPr>
      <w:numPr>
        <w:ilvl w:val="3"/>
        <w:numId w:val="11"/>
      </w:numPr>
      <w:spacing w:after="140" w:line="290" w:lineRule="auto"/>
      <w:jc w:val="both"/>
    </w:pPr>
    <w:rPr>
      <w:rFonts w:ascii="Arial" w:hAnsi="Arial" w:eastAsia="Times New Roman"/>
      <w:kern w:val="20"/>
      <w:sz w:val="20"/>
      <w:szCs w:val="20"/>
    </w:rPr>
  </w:style>
  <w:style w:type="paragraph" w:styleId="Level5" w:customStyle="1">
    <w:name w:val="Level 5"/>
    <w:basedOn w:val="Normal"/>
    <w:rsid w:val="00746E09"/>
    <w:pPr>
      <w:numPr>
        <w:ilvl w:val="4"/>
        <w:numId w:val="11"/>
      </w:numPr>
      <w:spacing w:after="140" w:line="290" w:lineRule="auto"/>
      <w:jc w:val="both"/>
    </w:pPr>
    <w:rPr>
      <w:rFonts w:ascii="Arial" w:hAnsi="Arial" w:eastAsia="Times New Roman"/>
      <w:kern w:val="20"/>
      <w:sz w:val="20"/>
      <w:szCs w:val="20"/>
    </w:rPr>
  </w:style>
  <w:style w:type="paragraph" w:styleId="Level6" w:customStyle="1">
    <w:name w:val="Level 6"/>
    <w:basedOn w:val="Normal"/>
    <w:rsid w:val="00746E09"/>
    <w:pPr>
      <w:numPr>
        <w:ilvl w:val="5"/>
        <w:numId w:val="11"/>
      </w:numPr>
      <w:spacing w:after="140" w:line="290" w:lineRule="auto"/>
      <w:ind w:left="3288" w:hanging="680"/>
      <w:jc w:val="both"/>
    </w:pPr>
    <w:rPr>
      <w:rFonts w:ascii="Arial" w:hAnsi="Arial" w:eastAsia="Times New Roman"/>
      <w:kern w:val="20"/>
      <w:sz w:val="20"/>
      <w:szCs w:val="20"/>
    </w:rPr>
  </w:style>
  <w:style w:type="paragraph" w:styleId="Recitals" w:customStyle="1">
    <w:name w:val="Recitals"/>
    <w:basedOn w:val="Normal"/>
    <w:rsid w:val="00746E09"/>
    <w:pPr>
      <w:numPr>
        <w:numId w:val="13"/>
      </w:numPr>
      <w:spacing w:after="140" w:line="290" w:lineRule="auto"/>
      <w:jc w:val="both"/>
    </w:pPr>
    <w:rPr>
      <w:rFonts w:ascii="Arial" w:hAnsi="Arial" w:eastAsia="Times New Roman"/>
      <w:kern w:val="20"/>
      <w:sz w:val="20"/>
      <w:szCs w:val="20"/>
    </w:rPr>
  </w:style>
  <w:style w:type="paragraph" w:styleId="Parties" w:customStyle="1">
    <w:name w:val="Parties"/>
    <w:basedOn w:val="Normal"/>
    <w:rsid w:val="00746E09"/>
    <w:pPr>
      <w:numPr>
        <w:numId w:val="12"/>
      </w:numPr>
      <w:spacing w:after="140" w:line="290" w:lineRule="auto"/>
      <w:jc w:val="both"/>
    </w:pPr>
    <w:rPr>
      <w:rFonts w:ascii="Arial" w:hAnsi="Arial" w:eastAsia="Times New Roman"/>
      <w:kern w:val="20"/>
      <w:sz w:val="20"/>
      <w:szCs w:val="20"/>
    </w:rPr>
  </w:style>
  <w:style w:type="paragraph" w:styleId="Normal1" w:customStyle="1">
    <w:name w:val="Normal 1"/>
    <w:basedOn w:val="Normal"/>
    <w:rsid w:val="00746E09"/>
    <w:pPr>
      <w:spacing w:after="240" w:line="280" w:lineRule="exact"/>
    </w:pPr>
    <w:rPr>
      <w:rFonts w:eastAsia="Times New Roman"/>
      <w:szCs w:val="22"/>
      <w:lang w:val="en-GB"/>
    </w:rPr>
  </w:style>
  <w:style w:type="numbering" w:styleId="NoList1" w:customStyle="1">
    <w:name w:val="No List1"/>
    <w:next w:val="NoList"/>
    <w:uiPriority w:val="99"/>
    <w:semiHidden/>
    <w:unhideWhenUsed/>
    <w:rsid w:val="00746E09"/>
  </w:style>
  <w:style w:type="paragraph" w:styleId="NormalWeb">
    <w:name w:val="Normal (Web)"/>
    <w:basedOn w:val="Normal"/>
    <w:rsid w:val="00746E09"/>
    <w:rPr>
      <w:sz w:val="24"/>
    </w:rPr>
  </w:style>
  <w:style w:type="character" w:styleId="BodyTextChar1" w:customStyle="1">
    <w:name w:val="Body Text Char1"/>
    <w:basedOn w:val="DefaultParagraphFont"/>
    <w:rsid w:val="00746E09"/>
    <w:rPr>
      <w:sz w:val="24"/>
    </w:rPr>
  </w:style>
  <w:style w:type="character" w:styleId="SubtleEmphasis1" w:customStyle="1">
    <w:name w:val="Subtle Emphasis1"/>
    <w:basedOn w:val="DefaultParagraphFont"/>
    <w:uiPriority w:val="19"/>
    <w:rsid w:val="00746E09"/>
    <w:rPr>
      <w:i/>
      <w:iCs/>
      <w:color w:val="AFAFAF"/>
    </w:rPr>
  </w:style>
  <w:style w:type="character" w:styleId="SubtleReference1" w:customStyle="1">
    <w:name w:val="Subtle Reference1"/>
    <w:basedOn w:val="DefaultParagraphFont"/>
    <w:uiPriority w:val="31"/>
    <w:rsid w:val="00746E09"/>
    <w:rPr>
      <w:smallCaps/>
      <w:color w:val="EBB700"/>
      <w:u w:val="single"/>
    </w:rPr>
  </w:style>
  <w:style w:type="paragraph" w:styleId="NoSpacing1" w:customStyle="1">
    <w:name w:val="No Spacing1"/>
    <w:next w:val="NoSpacing"/>
    <w:uiPriority w:val="6"/>
    <w:rsid w:val="00746E09"/>
    <w:pPr>
      <w:tabs>
        <w:tab w:val="left" w:pos="709"/>
        <w:tab w:val="left" w:pos="1418"/>
        <w:tab w:val="left" w:pos="2126"/>
        <w:tab w:val="left" w:pos="2835"/>
        <w:tab w:val="right" w:pos="7876"/>
      </w:tabs>
      <w:spacing w:after="200" w:line="2" w:lineRule="auto"/>
    </w:pPr>
    <w:rPr>
      <w:rFonts w:eastAsia="MS Mincho"/>
      <w:sz w:val="22"/>
      <w:szCs w:val="24"/>
      <w:lang w:eastAsia="en-US"/>
    </w:rPr>
  </w:style>
  <w:style w:type="character" w:styleId="IntenseEmphasis1" w:customStyle="1">
    <w:name w:val="Intense Emphasis1"/>
    <w:basedOn w:val="DefaultParagraphFont"/>
    <w:uiPriority w:val="21"/>
    <w:rsid w:val="00746E09"/>
    <w:rPr>
      <w:b/>
      <w:bCs/>
      <w:i/>
      <w:iCs/>
      <w:color w:val="A71930"/>
    </w:rPr>
  </w:style>
  <w:style w:type="paragraph" w:styleId="IntenseQuote1" w:customStyle="1">
    <w:name w:val="Intense Quote1"/>
    <w:basedOn w:val="Normal"/>
    <w:next w:val="Normal"/>
    <w:uiPriority w:val="30"/>
    <w:rsid w:val="00746E09"/>
    <w:pPr>
      <w:pBdr>
        <w:bottom w:val="single" w:color="A71930" w:sz="4" w:space="4"/>
      </w:pBdr>
      <w:spacing w:before="200" w:after="280"/>
      <w:ind w:left="936" w:right="936"/>
    </w:pPr>
    <w:rPr>
      <w:b/>
      <w:bCs/>
      <w:i/>
      <w:iCs/>
      <w:color w:val="A71930"/>
    </w:rPr>
  </w:style>
  <w:style w:type="paragraph" w:styleId="Quote1" w:customStyle="1">
    <w:name w:val="Quote1"/>
    <w:basedOn w:val="Normal"/>
    <w:next w:val="Normal"/>
    <w:uiPriority w:val="29"/>
    <w:rsid w:val="00746E09"/>
    <w:rPr>
      <w:i/>
      <w:iCs/>
      <w:color w:val="5F5F5F"/>
    </w:rPr>
  </w:style>
  <w:style w:type="character" w:styleId="IntenseReference1" w:customStyle="1">
    <w:name w:val="Intense Reference1"/>
    <w:basedOn w:val="DefaultParagraphFont"/>
    <w:uiPriority w:val="32"/>
    <w:rsid w:val="00746E09"/>
    <w:rPr>
      <w:b/>
      <w:bCs/>
      <w:smallCaps/>
      <w:color w:val="EBB700"/>
      <w:spacing w:val="5"/>
      <w:u w:val="single"/>
    </w:rPr>
  </w:style>
  <w:style w:type="character" w:styleId="DMReference" w:customStyle="1">
    <w:name w:val="DMReference"/>
    <w:basedOn w:val="FooterChar"/>
    <w:semiHidden/>
    <w:rsid w:val="00746E09"/>
    <w:rPr>
      <w:rFonts w:ascii="Arial" w:hAnsi="Arial" w:eastAsia="MS Gothic" w:cs="Arial"/>
      <w:noProof/>
      <w:sz w:val="16"/>
      <w:szCs w:val="16"/>
      <w:lang w:val="en-GB" w:eastAsia="en-US"/>
    </w:rPr>
  </w:style>
  <w:style w:type="paragraph" w:styleId="BodyTextIndent4" w:customStyle="1">
    <w:name w:val="Body Text Indent 4"/>
    <w:basedOn w:val="BodyTextIndent"/>
    <w:qFormat/>
    <w:rsid w:val="00746E09"/>
    <w:pPr>
      <w:spacing w:after="180" w:line="260" w:lineRule="atLeast"/>
      <w:ind w:left="1418"/>
    </w:pPr>
  </w:style>
  <w:style w:type="paragraph" w:styleId="BodyTextIndent5" w:customStyle="1">
    <w:name w:val="Body Text Indent 5"/>
    <w:basedOn w:val="BodyTextIndent4"/>
    <w:qFormat/>
    <w:rsid w:val="00746E09"/>
    <w:pPr>
      <w:ind w:left="2126"/>
    </w:pPr>
  </w:style>
  <w:style w:type="paragraph" w:styleId="BodyTextIndent6" w:customStyle="1">
    <w:name w:val="Body Text Indent 6"/>
    <w:basedOn w:val="BodyTextIndent5"/>
    <w:qFormat/>
    <w:rsid w:val="00746E09"/>
    <w:pPr>
      <w:ind w:left="2835"/>
    </w:pPr>
  </w:style>
  <w:style w:type="table" w:styleId="TableHorizontalShadedBlue" w:customStyle="1">
    <w:name w:val="Table Horizontal Shaded Blue"/>
    <w:basedOn w:val="TableNormal"/>
    <w:rsid w:val="00746E09"/>
    <w:rPr>
      <w:rFonts w:ascii="Arial" w:hAnsi="Arial" w:eastAsia="Times New Roman"/>
    </w:rPr>
    <w:tblPr>
      <w:tblInd w:w="113" w:type="dxa"/>
      <w:tblBorders>
        <w:top w:val="single" w:color="6773B6" w:sz="4" w:space="0"/>
        <w:bottom w:val="single" w:color="6773B6" w:sz="4" w:space="0"/>
        <w:insideH w:val="single" w:color="6773B6" w:sz="4" w:space="0"/>
        <w:insideV w:val="single" w:color="6773B6" w:sz="4" w:space="0"/>
      </w:tblBorders>
      <w:tblCellMar>
        <w:bottom w:w="57" w:type="dxa"/>
        <w:right w:w="57" w:type="dxa"/>
      </w:tblCellMar>
    </w:tblPr>
    <w:tcPr>
      <w:shd w:val="clear" w:color="auto" w:fill="auto"/>
    </w:tcPr>
    <w:tblStylePr w:type="firstRow">
      <w:rPr>
        <w:b w:val="0"/>
        <w:color w:val="FFFFFF"/>
      </w:rPr>
      <w:tblPr/>
      <w:tcPr>
        <w:tcBorders>
          <w:insideV w:val="single" w:color="FFFFFF" w:sz="4" w:space="0"/>
        </w:tcBorders>
        <w:shd w:val="clear" w:color="auto" w:fill="6773B6"/>
      </w:tcPr>
    </w:tblStylePr>
  </w:style>
  <w:style w:type="paragraph" w:styleId="TableCopy" w:customStyle="1">
    <w:name w:val="Table Copy"/>
    <w:basedOn w:val="Normal"/>
    <w:uiPriority w:val="8"/>
    <w:semiHidden/>
    <w:rsid w:val="00746E09"/>
    <w:pPr>
      <w:spacing w:before="120" w:after="120" w:line="240" w:lineRule="atLeast"/>
    </w:pPr>
    <w:rPr>
      <w:rFonts w:ascii="Arial" w:hAnsi="Arial"/>
      <w:color w:val="5F5F5F"/>
      <w:sz w:val="20"/>
      <w:szCs w:val="26"/>
      <w:lang w:eastAsia="en-AU"/>
    </w:rPr>
  </w:style>
  <w:style w:type="paragraph" w:styleId="TableHeadings" w:customStyle="1">
    <w:name w:val="Table Headings"/>
    <w:basedOn w:val="Normal"/>
    <w:uiPriority w:val="8"/>
    <w:semiHidden/>
    <w:rsid w:val="00746E09"/>
    <w:pPr>
      <w:numPr>
        <w:numId w:val="14"/>
      </w:numPr>
      <w:tabs>
        <w:tab w:val="num" w:pos="360"/>
      </w:tabs>
      <w:spacing w:before="120" w:after="60" w:line="240" w:lineRule="atLeast"/>
    </w:pPr>
    <w:rPr>
      <w:rFonts w:ascii="Arial" w:hAnsi="Arial"/>
      <w:b/>
      <w:sz w:val="20"/>
      <w:szCs w:val="26"/>
      <w:lang w:eastAsia="en-AU"/>
    </w:rPr>
  </w:style>
  <w:style w:type="paragraph" w:styleId="SchH7" w:customStyle="1">
    <w:name w:val="SchH7"/>
    <w:basedOn w:val="Normal"/>
    <w:uiPriority w:val="6"/>
    <w:rsid w:val="00746E09"/>
    <w:pPr>
      <w:tabs>
        <w:tab w:val="num" w:pos="3544"/>
      </w:tabs>
      <w:spacing w:after="180" w:line="260" w:lineRule="atLeast"/>
      <w:ind w:left="3544" w:hanging="709"/>
    </w:pPr>
  </w:style>
  <w:style w:type="table" w:styleId="TableGrid1" w:customStyle="1">
    <w:name w:val="Table Grid1"/>
    <w:basedOn w:val="TableNormal"/>
    <w:next w:val="TableGrid"/>
    <w:rsid w:val="00746E09"/>
    <w:rPr>
      <w:sz w:val="22"/>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ps" w:customStyle="1">
    <w:name w:val="hps"/>
    <w:basedOn w:val="DefaultParagraphFont"/>
    <w:rsid w:val="00746E09"/>
  </w:style>
  <w:style w:type="character" w:styleId="IntenseQuoteChar1" w:customStyle="1">
    <w:name w:val="Intense Quote Char1"/>
    <w:basedOn w:val="DefaultParagraphFont"/>
    <w:rsid w:val="00746E09"/>
    <w:rPr>
      <w:b/>
      <w:bCs/>
      <w:i/>
      <w:iCs/>
      <w:color w:val="A71930" w:themeColor="accent1"/>
      <w:sz w:val="24"/>
      <w:szCs w:val="24"/>
      <w:lang w:val="en-GB" w:eastAsia="en-US"/>
    </w:rPr>
  </w:style>
  <w:style w:type="character" w:styleId="QuoteChar1" w:customStyle="1">
    <w:name w:val="Quote Char1"/>
    <w:basedOn w:val="DefaultParagraphFont"/>
    <w:rsid w:val="00746E09"/>
    <w:rPr>
      <w:i/>
      <w:iCs/>
      <w:color w:val="404143" w:themeColor="text1"/>
      <w:sz w:val="24"/>
      <w:szCs w:val="24"/>
      <w:lang w:val="en-GB" w:eastAsia="en-US"/>
    </w:rPr>
  </w:style>
  <w:style w:type="paragraph" w:styleId="List">
    <w:name w:val="List"/>
    <w:basedOn w:val="Normal"/>
    <w:rsid w:val="00746E09"/>
    <w:pPr>
      <w:ind w:left="283" w:hanging="283"/>
    </w:pPr>
    <w:rPr>
      <w:rFonts w:ascii="Georgia" w:hAnsi="Georgia" w:eastAsia="Times New Roman"/>
      <w:sz w:val="20"/>
      <w:szCs w:val="20"/>
      <w:lang w:val="en-GB" w:eastAsia="en-GB"/>
    </w:rPr>
  </w:style>
  <w:style w:type="paragraph" w:styleId="BBHeading1" w:customStyle="1">
    <w:name w:val="B&amp;B Heading 1"/>
    <w:basedOn w:val="Normal"/>
    <w:next w:val="BBBodyTextIndent1"/>
    <w:rsid w:val="00746E09"/>
    <w:pPr>
      <w:keepNext/>
      <w:numPr>
        <w:numId w:val="15"/>
      </w:numPr>
      <w:spacing w:before="120" w:after="240"/>
      <w:jc w:val="both"/>
      <w:outlineLvl w:val="0"/>
    </w:pPr>
    <w:rPr>
      <w:rFonts w:ascii="Georgia" w:hAnsi="Georgia" w:eastAsia="Times New Roman"/>
      <w:b/>
      <w:caps/>
      <w:sz w:val="20"/>
      <w:lang w:val="en-GB" w:eastAsia="en-GB"/>
    </w:rPr>
  </w:style>
  <w:style w:type="paragraph" w:styleId="BBClause2" w:customStyle="1">
    <w:name w:val="B&amp;B Clause 2"/>
    <w:basedOn w:val="BBHeading2"/>
    <w:rsid w:val="00746E09"/>
    <w:pPr>
      <w:keepNext w:val="0"/>
    </w:pPr>
    <w:rPr>
      <w:b w:val="0"/>
    </w:rPr>
  </w:style>
  <w:style w:type="paragraph" w:styleId="BBHeading6" w:customStyle="1">
    <w:name w:val="B&amp;B Heading 6"/>
    <w:basedOn w:val="BBHeading5"/>
    <w:next w:val="BBBodyTextIndent6"/>
    <w:rsid w:val="00746E09"/>
    <w:pPr>
      <w:numPr>
        <w:ilvl w:val="5"/>
      </w:numPr>
      <w:tabs>
        <w:tab w:val="left" w:pos="3238"/>
      </w:tabs>
      <w:outlineLvl w:val="5"/>
    </w:pPr>
  </w:style>
  <w:style w:type="paragraph" w:styleId="BBHeading5" w:customStyle="1">
    <w:name w:val="B&amp;B Heading 5"/>
    <w:basedOn w:val="BBHeading4"/>
    <w:next w:val="BBBodyTextIndent5"/>
    <w:rsid w:val="00746E09"/>
    <w:pPr>
      <w:numPr>
        <w:ilvl w:val="4"/>
      </w:numPr>
      <w:outlineLvl w:val="4"/>
    </w:pPr>
  </w:style>
  <w:style w:type="paragraph" w:styleId="BBHeading4" w:customStyle="1">
    <w:name w:val="B&amp;B Heading 4"/>
    <w:basedOn w:val="BBHeading3"/>
    <w:next w:val="BBBodyTextIndent4"/>
    <w:rsid w:val="00746E09"/>
    <w:pPr>
      <w:numPr>
        <w:ilvl w:val="3"/>
      </w:numPr>
      <w:outlineLvl w:val="3"/>
    </w:pPr>
  </w:style>
  <w:style w:type="paragraph" w:styleId="BBHeading3" w:customStyle="1">
    <w:name w:val="B&amp;B Heading 3"/>
    <w:basedOn w:val="BBHeading2"/>
    <w:next w:val="BBBodyTextIndent3"/>
    <w:rsid w:val="00746E09"/>
    <w:pPr>
      <w:numPr>
        <w:ilvl w:val="2"/>
      </w:numPr>
      <w:tabs>
        <w:tab w:val="clear" w:pos="1895"/>
        <w:tab w:val="num" w:pos="1622"/>
      </w:tabs>
      <w:ind w:left="1622"/>
      <w:outlineLvl w:val="2"/>
    </w:pPr>
  </w:style>
  <w:style w:type="paragraph" w:styleId="BBHeading2" w:customStyle="1">
    <w:name w:val="B&amp;B Heading 2"/>
    <w:basedOn w:val="BBHeading1"/>
    <w:next w:val="BBBodyTextIndent2"/>
    <w:rsid w:val="00746E09"/>
    <w:pPr>
      <w:numPr>
        <w:ilvl w:val="1"/>
      </w:numPr>
      <w:spacing w:before="0"/>
      <w:outlineLvl w:val="1"/>
    </w:pPr>
    <w:rPr>
      <w:caps w:val="0"/>
    </w:rPr>
  </w:style>
  <w:style w:type="paragraph" w:styleId="BBHeading7" w:customStyle="1">
    <w:name w:val="B&amp;B Heading 7"/>
    <w:basedOn w:val="BBHeading6"/>
    <w:next w:val="BBBodyTextIndent7"/>
    <w:rsid w:val="00746E09"/>
    <w:pPr>
      <w:numPr>
        <w:ilvl w:val="6"/>
      </w:numPr>
      <w:tabs>
        <w:tab w:val="left" w:pos="5398"/>
      </w:tabs>
      <w:outlineLvl w:val="6"/>
    </w:pPr>
  </w:style>
  <w:style w:type="paragraph" w:styleId="BBHeading8" w:customStyle="1">
    <w:name w:val="B&amp;B Heading 8"/>
    <w:basedOn w:val="BBHeading7"/>
    <w:next w:val="BBBodyTextIndent8"/>
    <w:rsid w:val="00746E09"/>
    <w:pPr>
      <w:numPr>
        <w:ilvl w:val="7"/>
      </w:numPr>
      <w:tabs>
        <w:tab w:val="clear" w:pos="3238"/>
        <w:tab w:val="clear" w:pos="5398"/>
        <w:tab w:val="left" w:pos="3907"/>
      </w:tabs>
      <w:ind w:left="4582" w:hanging="675"/>
      <w:outlineLvl w:val="7"/>
    </w:pPr>
  </w:style>
  <w:style w:type="paragraph" w:styleId="BBHeading9" w:customStyle="1">
    <w:name w:val="B&amp;B Heading 9"/>
    <w:basedOn w:val="BBHeading8"/>
    <w:next w:val="BBBodyTextIndent9"/>
    <w:rsid w:val="00746E09"/>
    <w:pPr>
      <w:numPr>
        <w:ilvl w:val="8"/>
      </w:numPr>
      <w:tabs>
        <w:tab w:val="left" w:pos="6838"/>
      </w:tabs>
      <w:outlineLvl w:val="8"/>
    </w:pPr>
  </w:style>
  <w:style w:type="paragraph" w:styleId="BBHeading0" w:customStyle="1">
    <w:name w:val="B&amp;B Heading 0"/>
    <w:basedOn w:val="BodyText"/>
    <w:next w:val="BodyText"/>
    <w:rsid w:val="00746E09"/>
    <w:pPr>
      <w:keepNext/>
      <w:spacing w:before="120" w:after="240" w:line="240" w:lineRule="auto"/>
    </w:pPr>
    <w:rPr>
      <w:rFonts w:ascii="Georgia" w:hAnsi="Georgia" w:eastAsia="Times New Roman"/>
      <w:b/>
      <w:caps/>
      <w:sz w:val="20"/>
      <w:lang w:eastAsia="en-GB"/>
    </w:rPr>
  </w:style>
  <w:style w:type="paragraph" w:styleId="ListofParties" w:customStyle="1">
    <w:name w:val="List of Parties"/>
    <w:basedOn w:val="Normal"/>
    <w:link w:val="ListofPartiesChar"/>
    <w:rsid w:val="00746E09"/>
    <w:pPr>
      <w:spacing w:after="240"/>
    </w:pPr>
    <w:rPr>
      <w:rFonts w:ascii="Georgia" w:hAnsi="Georgia" w:eastAsia="Times New Roman"/>
      <w:szCs w:val="22"/>
      <w:lang w:val="en-GB" w:eastAsia="sv-SE"/>
    </w:rPr>
  </w:style>
  <w:style w:type="character" w:styleId="ListofPartiesChar" w:customStyle="1">
    <w:name w:val="List of Parties Char"/>
    <w:link w:val="ListofParties"/>
    <w:rsid w:val="00746E09"/>
    <w:rPr>
      <w:rFonts w:ascii="Georgia" w:hAnsi="Georgia" w:eastAsia="Times New Roman"/>
      <w:sz w:val="22"/>
      <w:szCs w:val="22"/>
      <w:lang w:val="en-GB" w:eastAsia="sv-SE"/>
    </w:rPr>
  </w:style>
  <w:style w:type="paragraph" w:styleId="Background" w:customStyle="1">
    <w:name w:val="Background"/>
    <w:basedOn w:val="Normal"/>
    <w:next w:val="Normal"/>
    <w:rsid w:val="00746E09"/>
    <w:pPr>
      <w:keepNext/>
      <w:spacing w:before="240" w:after="240"/>
      <w:ind w:left="2018" w:hanging="1009"/>
    </w:pPr>
    <w:rPr>
      <w:rFonts w:ascii="Georgia" w:hAnsi="Georgia" w:eastAsia="Times New Roman"/>
      <w:b/>
      <w:bCs/>
      <w:caps/>
      <w:szCs w:val="22"/>
      <w:lang w:val="en-GB" w:eastAsia="sv-SE"/>
    </w:rPr>
  </w:style>
  <w:style w:type="paragraph" w:styleId="ListBACKGROUNDA" w:customStyle="1">
    <w:name w:val="List BACKGROUND A."/>
    <w:rsid w:val="00746E09"/>
    <w:pPr>
      <w:numPr>
        <w:numId w:val="16"/>
      </w:numPr>
      <w:spacing w:after="240"/>
    </w:pPr>
    <w:rPr>
      <w:rFonts w:eastAsia="Times New Roman"/>
      <w:sz w:val="22"/>
      <w:szCs w:val="22"/>
      <w:lang w:val="en-GB" w:eastAsia="sv-SE"/>
    </w:rPr>
  </w:style>
  <w:style w:type="paragraph" w:styleId="BBBodyTextIndent2" w:customStyle="1">
    <w:name w:val="B&amp;B Body Text Indent 2"/>
    <w:basedOn w:val="BBBodyTextIndent1"/>
    <w:rsid w:val="00746E09"/>
    <w:pPr>
      <w:outlineLvl w:val="1"/>
    </w:pPr>
  </w:style>
  <w:style w:type="paragraph" w:styleId="BBBodyTextIndent1" w:customStyle="1">
    <w:name w:val="B&amp;B Body Text Indent 1"/>
    <w:basedOn w:val="BodyText"/>
    <w:rsid w:val="00746E09"/>
    <w:pPr>
      <w:spacing w:after="240" w:line="240" w:lineRule="auto"/>
      <w:ind w:left="720"/>
      <w:jc w:val="both"/>
      <w:outlineLvl w:val="0"/>
    </w:pPr>
    <w:rPr>
      <w:rFonts w:ascii="Georgia" w:hAnsi="Georgia" w:eastAsia="Times New Roman"/>
      <w:sz w:val="20"/>
      <w:szCs w:val="20"/>
      <w:lang w:eastAsia="en-GB"/>
    </w:rPr>
  </w:style>
  <w:style w:type="paragraph" w:styleId="BBBodyTextIndent3" w:customStyle="1">
    <w:name w:val="B&amp;B Body Text Indent 3"/>
    <w:basedOn w:val="BBBodyTextIndent2"/>
    <w:rsid w:val="00746E09"/>
    <w:pPr>
      <w:ind w:left="1622"/>
      <w:outlineLvl w:val="2"/>
    </w:pPr>
  </w:style>
  <w:style w:type="paragraph" w:styleId="BBBodyTextIndent4" w:customStyle="1">
    <w:name w:val="B&amp;B Body Text Indent 4"/>
    <w:basedOn w:val="Normal"/>
    <w:rsid w:val="00746E09"/>
    <w:pPr>
      <w:spacing w:after="240"/>
      <w:ind w:left="2699"/>
      <w:jc w:val="both"/>
      <w:outlineLvl w:val="3"/>
    </w:pPr>
    <w:rPr>
      <w:rFonts w:ascii="Georgia" w:hAnsi="Georgia" w:eastAsia="Times New Roman"/>
      <w:sz w:val="20"/>
      <w:szCs w:val="20"/>
      <w:lang w:val="en-GB" w:eastAsia="en-GB"/>
    </w:rPr>
  </w:style>
  <w:style w:type="paragraph" w:styleId="BBBodyTextIndent5" w:customStyle="1">
    <w:name w:val="B&amp;B Body Text Indent 5"/>
    <w:basedOn w:val="BBBodyTextIndent4"/>
    <w:rsid w:val="00746E09"/>
    <w:pPr>
      <w:outlineLvl w:val="4"/>
    </w:pPr>
  </w:style>
  <w:style w:type="paragraph" w:styleId="BBBodyTextIndent6" w:customStyle="1">
    <w:name w:val="B&amp;B Body Text Indent 6"/>
    <w:basedOn w:val="BBBodyTextIndent5"/>
    <w:rsid w:val="00746E09"/>
    <w:pPr>
      <w:ind w:left="3238"/>
      <w:outlineLvl w:val="5"/>
    </w:pPr>
  </w:style>
  <w:style w:type="paragraph" w:styleId="BBBodyTextIndent7" w:customStyle="1">
    <w:name w:val="B&amp;B Body Text Indent 7"/>
    <w:basedOn w:val="BBBodyTextIndent6"/>
    <w:rsid w:val="00746E09"/>
    <w:pPr>
      <w:ind w:left="3907"/>
      <w:outlineLvl w:val="6"/>
    </w:pPr>
  </w:style>
  <w:style w:type="paragraph" w:styleId="BBBodyTextIndent8" w:customStyle="1">
    <w:name w:val="B&amp;B Body Text Indent 8"/>
    <w:basedOn w:val="BBBodyTextIndent7"/>
    <w:rsid w:val="00746E09"/>
    <w:pPr>
      <w:ind w:left="4581"/>
      <w:outlineLvl w:val="7"/>
    </w:pPr>
  </w:style>
  <w:style w:type="paragraph" w:styleId="BBBodyTextIndent9" w:customStyle="1">
    <w:name w:val="B&amp;B Body Text Indent 9"/>
    <w:basedOn w:val="BBBodyTextIndent8"/>
    <w:rsid w:val="00746E09"/>
    <w:pPr>
      <w:ind w:left="6838"/>
      <w:outlineLvl w:val="8"/>
    </w:pPr>
  </w:style>
  <w:style w:type="paragraph" w:styleId="BBClause1" w:customStyle="1">
    <w:name w:val="B&amp;B Clause 1"/>
    <w:basedOn w:val="BBHeading1"/>
    <w:rsid w:val="00746E09"/>
    <w:pPr>
      <w:keepNext w:val="0"/>
      <w:spacing w:before="0"/>
    </w:pPr>
    <w:rPr>
      <w:b w:val="0"/>
      <w:caps w:val="0"/>
    </w:rPr>
  </w:style>
  <w:style w:type="paragraph" w:styleId="BBClause3" w:customStyle="1">
    <w:name w:val="B&amp;B Clause 3"/>
    <w:basedOn w:val="BBHeading3"/>
    <w:rsid w:val="00746E09"/>
    <w:pPr>
      <w:keepNext w:val="0"/>
    </w:pPr>
    <w:rPr>
      <w:b w:val="0"/>
    </w:rPr>
  </w:style>
  <w:style w:type="paragraph" w:styleId="BBClause4" w:customStyle="1">
    <w:name w:val="B&amp;B Clause 4"/>
    <w:basedOn w:val="BBHeading4"/>
    <w:rsid w:val="00746E09"/>
    <w:pPr>
      <w:keepNext w:val="0"/>
    </w:pPr>
    <w:rPr>
      <w:b w:val="0"/>
    </w:rPr>
  </w:style>
  <w:style w:type="paragraph" w:styleId="BBClause5" w:customStyle="1">
    <w:name w:val="B&amp;B Clause 5"/>
    <w:basedOn w:val="BBHeading5"/>
    <w:rsid w:val="00746E09"/>
    <w:pPr>
      <w:keepNext w:val="0"/>
    </w:pPr>
    <w:rPr>
      <w:b w:val="0"/>
    </w:rPr>
  </w:style>
  <w:style w:type="paragraph" w:styleId="BBClause6" w:customStyle="1">
    <w:name w:val="B&amp;B Clause 6"/>
    <w:basedOn w:val="BBHeading6"/>
    <w:rsid w:val="00746E09"/>
    <w:pPr>
      <w:keepNext w:val="0"/>
    </w:pPr>
    <w:rPr>
      <w:b w:val="0"/>
    </w:rPr>
  </w:style>
  <w:style w:type="paragraph" w:styleId="BBClause7" w:customStyle="1">
    <w:name w:val="B&amp;B Clause 7"/>
    <w:basedOn w:val="BBHeading7"/>
    <w:rsid w:val="00746E09"/>
    <w:pPr>
      <w:keepNext w:val="0"/>
    </w:pPr>
    <w:rPr>
      <w:b w:val="0"/>
    </w:rPr>
  </w:style>
  <w:style w:type="paragraph" w:styleId="BBClause8" w:customStyle="1">
    <w:name w:val="B&amp;B Clause 8"/>
    <w:basedOn w:val="BBHeading8"/>
    <w:rsid w:val="00746E09"/>
    <w:pPr>
      <w:keepNext w:val="0"/>
    </w:pPr>
    <w:rPr>
      <w:b w:val="0"/>
    </w:rPr>
  </w:style>
  <w:style w:type="paragraph" w:styleId="BBClause9" w:customStyle="1">
    <w:name w:val="B&amp;B Clause 9"/>
    <w:basedOn w:val="BBHeading9"/>
    <w:rsid w:val="00746E09"/>
    <w:pPr>
      <w:keepNext w:val="0"/>
    </w:pPr>
    <w:rPr>
      <w:b w:val="0"/>
    </w:rPr>
  </w:style>
  <w:style w:type="paragraph" w:styleId="BBSchedule1" w:customStyle="1">
    <w:name w:val="B&amp;B Schedule 1"/>
    <w:basedOn w:val="BBScheduleHeading1"/>
    <w:rsid w:val="00746E09"/>
    <w:pPr>
      <w:keepNext w:val="0"/>
      <w:spacing w:before="0"/>
    </w:pPr>
    <w:rPr>
      <w:b w:val="0"/>
    </w:rPr>
  </w:style>
  <w:style w:type="paragraph" w:styleId="BBSchedule2" w:customStyle="1">
    <w:name w:val="B&amp;B Schedule 2"/>
    <w:basedOn w:val="BBScheduleHeading2"/>
    <w:rsid w:val="00746E09"/>
    <w:pPr>
      <w:keepNext w:val="0"/>
      <w:spacing w:before="0"/>
    </w:pPr>
    <w:rPr>
      <w:b w:val="0"/>
    </w:rPr>
  </w:style>
  <w:style w:type="paragraph" w:styleId="BBSchedule3" w:customStyle="1">
    <w:name w:val="B&amp;B Schedule 3"/>
    <w:basedOn w:val="BodyText"/>
    <w:rsid w:val="00746E09"/>
    <w:pPr>
      <w:numPr>
        <w:ilvl w:val="3"/>
        <w:numId w:val="23"/>
      </w:numPr>
      <w:spacing w:after="240" w:line="240" w:lineRule="auto"/>
      <w:jc w:val="both"/>
      <w:outlineLvl w:val="2"/>
    </w:pPr>
    <w:rPr>
      <w:rFonts w:ascii="Georgia" w:hAnsi="Georgia" w:eastAsia="Times New Roman"/>
      <w:sz w:val="20"/>
      <w:szCs w:val="20"/>
      <w:lang w:eastAsia="en-GB"/>
    </w:rPr>
  </w:style>
  <w:style w:type="paragraph" w:styleId="BBSchedule4" w:customStyle="1">
    <w:name w:val="B&amp;B Schedule 4"/>
    <w:basedOn w:val="BodyText"/>
    <w:rsid w:val="00746E09"/>
    <w:pPr>
      <w:numPr>
        <w:ilvl w:val="4"/>
        <w:numId w:val="23"/>
      </w:numPr>
      <w:spacing w:after="240" w:line="240" w:lineRule="auto"/>
      <w:jc w:val="both"/>
      <w:outlineLvl w:val="3"/>
    </w:pPr>
    <w:rPr>
      <w:rFonts w:ascii="Georgia" w:hAnsi="Georgia" w:eastAsia="Times New Roman"/>
      <w:sz w:val="20"/>
      <w:szCs w:val="20"/>
      <w:lang w:eastAsia="en-GB"/>
    </w:rPr>
  </w:style>
  <w:style w:type="paragraph" w:styleId="BBSchedule5" w:customStyle="1">
    <w:name w:val="B&amp;B Schedule 5"/>
    <w:basedOn w:val="BodyText"/>
    <w:rsid w:val="00746E09"/>
    <w:pPr>
      <w:numPr>
        <w:ilvl w:val="5"/>
        <w:numId w:val="23"/>
      </w:numPr>
      <w:spacing w:after="240" w:line="240" w:lineRule="auto"/>
      <w:jc w:val="both"/>
      <w:outlineLvl w:val="4"/>
    </w:pPr>
    <w:rPr>
      <w:rFonts w:ascii="Georgia" w:hAnsi="Georgia" w:eastAsia="Times New Roman"/>
      <w:sz w:val="20"/>
      <w:szCs w:val="20"/>
      <w:lang w:eastAsia="en-GB"/>
    </w:rPr>
  </w:style>
  <w:style w:type="paragraph" w:styleId="BBSchedule6" w:customStyle="1">
    <w:name w:val="B&amp;B Schedule 6"/>
    <w:basedOn w:val="BodyText"/>
    <w:rsid w:val="00746E09"/>
    <w:pPr>
      <w:numPr>
        <w:ilvl w:val="6"/>
        <w:numId w:val="23"/>
      </w:numPr>
      <w:spacing w:after="240" w:line="240" w:lineRule="auto"/>
      <w:jc w:val="both"/>
      <w:outlineLvl w:val="5"/>
    </w:pPr>
    <w:rPr>
      <w:rFonts w:ascii="Georgia" w:hAnsi="Georgia" w:eastAsia="Times New Roman"/>
      <w:sz w:val="20"/>
      <w:szCs w:val="20"/>
      <w:lang w:eastAsia="en-GB"/>
    </w:rPr>
  </w:style>
  <w:style w:type="paragraph" w:styleId="BBSchedule7" w:customStyle="1">
    <w:name w:val="B&amp;B Schedule 7"/>
    <w:basedOn w:val="BodyText"/>
    <w:rsid w:val="00746E09"/>
    <w:pPr>
      <w:spacing w:after="240" w:line="240" w:lineRule="auto"/>
      <w:jc w:val="both"/>
    </w:pPr>
    <w:rPr>
      <w:rFonts w:ascii="Georgia" w:hAnsi="Georgia" w:eastAsia="Times New Roman"/>
      <w:sz w:val="20"/>
      <w:szCs w:val="20"/>
      <w:lang w:eastAsia="en-GB"/>
    </w:rPr>
  </w:style>
  <w:style w:type="paragraph" w:styleId="BBSchedule8" w:customStyle="1">
    <w:name w:val="B&amp;B Schedule 8"/>
    <w:basedOn w:val="BodyText"/>
    <w:rsid w:val="00746E09"/>
    <w:pPr>
      <w:spacing w:after="240" w:line="240" w:lineRule="auto"/>
      <w:jc w:val="both"/>
    </w:pPr>
    <w:rPr>
      <w:rFonts w:ascii="Georgia" w:hAnsi="Georgia" w:eastAsia="Times New Roman"/>
      <w:sz w:val="20"/>
      <w:szCs w:val="20"/>
      <w:lang w:eastAsia="en-GB"/>
    </w:rPr>
  </w:style>
  <w:style w:type="paragraph" w:styleId="BBSchedule9" w:customStyle="1">
    <w:name w:val="B&amp;B Schedule 9"/>
    <w:basedOn w:val="BodyText"/>
    <w:rsid w:val="00746E09"/>
    <w:pPr>
      <w:spacing w:after="240" w:line="240" w:lineRule="auto"/>
      <w:jc w:val="both"/>
    </w:pPr>
    <w:rPr>
      <w:rFonts w:ascii="Georgia" w:hAnsi="Georgia" w:eastAsia="Times New Roman"/>
      <w:sz w:val="20"/>
      <w:szCs w:val="20"/>
      <w:lang w:eastAsia="en-GB"/>
    </w:rPr>
  </w:style>
  <w:style w:type="paragraph" w:styleId="BBScheduleSub-title" w:customStyle="1">
    <w:name w:val="B&amp;B Schedule Sub-title"/>
    <w:basedOn w:val="BodyText"/>
    <w:next w:val="BodyText"/>
    <w:rsid w:val="00746E09"/>
    <w:pPr>
      <w:spacing w:after="240" w:line="240" w:lineRule="auto"/>
      <w:jc w:val="center"/>
    </w:pPr>
    <w:rPr>
      <w:rFonts w:ascii="Georgia" w:hAnsi="Georgia" w:eastAsia="Times New Roman"/>
      <w:b/>
      <w:sz w:val="20"/>
      <w:szCs w:val="20"/>
      <w:lang w:eastAsia="en-GB"/>
    </w:rPr>
  </w:style>
  <w:style w:type="paragraph" w:styleId="BBScheduleTitle" w:customStyle="1">
    <w:name w:val="B&amp;B Schedule Title"/>
    <w:basedOn w:val="BodyText"/>
    <w:next w:val="BBScheduleSub-title"/>
    <w:rsid w:val="00746E09"/>
    <w:pPr>
      <w:keepNext/>
      <w:pageBreakBefore/>
      <w:numPr>
        <w:numId w:val="23"/>
      </w:numPr>
      <w:spacing w:after="240" w:line="240" w:lineRule="auto"/>
      <w:jc w:val="center"/>
    </w:pPr>
    <w:rPr>
      <w:rFonts w:ascii="Georgia" w:hAnsi="Georgia" w:eastAsia="Times New Roman"/>
      <w:b/>
      <w:sz w:val="20"/>
      <w:szCs w:val="20"/>
      <w:lang w:eastAsia="en-GB"/>
    </w:rPr>
  </w:style>
  <w:style w:type="paragraph" w:styleId="EndnoteText">
    <w:name w:val="endnote text"/>
    <w:basedOn w:val="Normal"/>
    <w:link w:val="EndnoteTextChar"/>
    <w:semiHidden/>
    <w:rsid w:val="00746E09"/>
    <w:pPr>
      <w:ind w:left="62" w:hanging="62"/>
    </w:pPr>
    <w:rPr>
      <w:rFonts w:ascii="Georgia" w:hAnsi="Georgia" w:eastAsia="Times New Roman"/>
      <w:sz w:val="16"/>
      <w:szCs w:val="20"/>
      <w:lang w:val="en-GB" w:eastAsia="en-GB"/>
    </w:rPr>
  </w:style>
  <w:style w:type="character" w:styleId="EndnoteTextChar" w:customStyle="1">
    <w:name w:val="Endnote Text Char"/>
    <w:basedOn w:val="DefaultParagraphFont"/>
    <w:link w:val="EndnoteText"/>
    <w:semiHidden/>
    <w:rsid w:val="00746E09"/>
    <w:rPr>
      <w:rFonts w:ascii="Georgia" w:hAnsi="Georgia" w:eastAsia="Times New Roman"/>
      <w:sz w:val="16"/>
      <w:lang w:val="en-GB" w:eastAsia="en-GB"/>
    </w:rPr>
  </w:style>
  <w:style w:type="character" w:styleId="EndnoteReference">
    <w:name w:val="endnote reference"/>
    <w:semiHidden/>
    <w:rsid w:val="00746E09"/>
    <w:rPr>
      <w:vertAlign w:val="superscript"/>
    </w:rPr>
  </w:style>
  <w:style w:type="paragraph" w:styleId="BBFootnoteText" w:customStyle="1">
    <w:name w:val="B&amp;B Footnote Text"/>
    <w:basedOn w:val="FootnoteText"/>
    <w:rsid w:val="00746E09"/>
    <w:pPr>
      <w:ind w:left="113" w:hanging="113"/>
      <w:jc w:val="both"/>
    </w:pPr>
    <w:rPr>
      <w:rFonts w:ascii="Georgia" w:hAnsi="Georgia" w:eastAsia="Times New Roman"/>
      <w:sz w:val="16"/>
      <w:lang w:eastAsia="en-GB"/>
    </w:rPr>
  </w:style>
  <w:style w:type="paragraph" w:styleId="BBEndnoteText" w:customStyle="1">
    <w:name w:val="B&amp;B Endnote Text"/>
    <w:basedOn w:val="EndnoteText"/>
    <w:rsid w:val="00746E09"/>
    <w:pPr>
      <w:jc w:val="both"/>
    </w:pPr>
  </w:style>
  <w:style w:type="paragraph" w:styleId="BBHeading0Lower" w:customStyle="1">
    <w:name w:val="B&amp;B Heading 0 (Lower)"/>
    <w:basedOn w:val="BBHeading0"/>
    <w:next w:val="BodyText"/>
    <w:rsid w:val="00746E09"/>
    <w:rPr>
      <w:caps w:val="0"/>
    </w:rPr>
  </w:style>
  <w:style w:type="paragraph" w:styleId="BBHeading1Lower" w:customStyle="1">
    <w:name w:val="B&amp;B Heading 1 (Lower)"/>
    <w:basedOn w:val="BBHeading1"/>
    <w:next w:val="BBBodyTextIndent1"/>
    <w:rsid w:val="00746E09"/>
    <w:rPr>
      <w:caps w:val="0"/>
    </w:rPr>
  </w:style>
  <w:style w:type="paragraph" w:styleId="BBScheduleHeading1" w:customStyle="1">
    <w:name w:val="B&amp;B Schedule Heading 1"/>
    <w:next w:val="BBBodyTextIndent1"/>
    <w:rsid w:val="00746E09"/>
    <w:pPr>
      <w:keepNext/>
      <w:numPr>
        <w:ilvl w:val="1"/>
        <w:numId w:val="23"/>
      </w:numPr>
      <w:spacing w:before="120" w:after="240"/>
      <w:jc w:val="both"/>
      <w:outlineLvl w:val="0"/>
    </w:pPr>
    <w:rPr>
      <w:rFonts w:ascii="Georgia" w:hAnsi="Georgia" w:eastAsia="Times New Roman"/>
      <w:b/>
      <w:lang w:val="en-GB" w:eastAsia="en-GB"/>
    </w:rPr>
  </w:style>
  <w:style w:type="paragraph" w:styleId="BBScheduleHeading2" w:customStyle="1">
    <w:name w:val="B&amp;B Schedule Heading 2"/>
    <w:next w:val="BBBodyTextIndent2"/>
    <w:rsid w:val="00746E09"/>
    <w:pPr>
      <w:keepNext/>
      <w:numPr>
        <w:ilvl w:val="2"/>
        <w:numId w:val="23"/>
      </w:numPr>
      <w:spacing w:before="120" w:after="240"/>
      <w:jc w:val="both"/>
      <w:outlineLvl w:val="1"/>
    </w:pPr>
    <w:rPr>
      <w:rFonts w:ascii="Georgia" w:hAnsi="Georgia" w:eastAsia="Times New Roman"/>
      <w:b/>
      <w:lang w:val="en-GB" w:eastAsia="en-GB"/>
    </w:rPr>
  </w:style>
  <w:style w:type="numbering" w:styleId="111111">
    <w:name w:val="Outline List 2"/>
    <w:basedOn w:val="NoList"/>
    <w:rsid w:val="00746E09"/>
    <w:pPr>
      <w:numPr>
        <w:numId w:val="26"/>
      </w:numPr>
    </w:pPr>
  </w:style>
  <w:style w:type="numbering" w:styleId="1ai">
    <w:name w:val="Outline List 1"/>
    <w:basedOn w:val="NoList"/>
    <w:rsid w:val="00746E09"/>
    <w:pPr>
      <w:numPr>
        <w:numId w:val="24"/>
      </w:numPr>
    </w:pPr>
  </w:style>
  <w:style w:type="numbering" w:styleId="ArticleSection">
    <w:name w:val="Outline List 3"/>
    <w:basedOn w:val="NoList"/>
    <w:rsid w:val="00746E09"/>
    <w:pPr>
      <w:numPr>
        <w:numId w:val="25"/>
      </w:numPr>
    </w:pPr>
  </w:style>
  <w:style w:type="paragraph" w:styleId="BlockText">
    <w:name w:val="Block Text"/>
    <w:basedOn w:val="Normal"/>
    <w:rsid w:val="00746E09"/>
    <w:pPr>
      <w:spacing w:after="120"/>
      <w:ind w:left="1440" w:right="1440"/>
    </w:pPr>
    <w:rPr>
      <w:rFonts w:ascii="Georgia" w:hAnsi="Georgia" w:eastAsia="Times New Roman"/>
      <w:sz w:val="20"/>
      <w:szCs w:val="20"/>
      <w:lang w:val="en-GB" w:eastAsia="en-GB"/>
    </w:rPr>
  </w:style>
  <w:style w:type="paragraph" w:styleId="BodyText3">
    <w:name w:val="Body Text 3"/>
    <w:basedOn w:val="Normal"/>
    <w:link w:val="BodyText3Char"/>
    <w:rsid w:val="00746E09"/>
    <w:pPr>
      <w:spacing w:after="120"/>
    </w:pPr>
    <w:rPr>
      <w:rFonts w:ascii="Georgia" w:hAnsi="Georgia" w:eastAsia="Times New Roman"/>
      <w:sz w:val="16"/>
      <w:szCs w:val="16"/>
      <w:lang w:val="en-GB" w:eastAsia="en-GB"/>
    </w:rPr>
  </w:style>
  <w:style w:type="character" w:styleId="BodyText3Char" w:customStyle="1">
    <w:name w:val="Body Text 3 Char"/>
    <w:basedOn w:val="DefaultParagraphFont"/>
    <w:link w:val="BodyText3"/>
    <w:rsid w:val="00746E09"/>
    <w:rPr>
      <w:rFonts w:ascii="Georgia" w:hAnsi="Georgia" w:eastAsia="Times New Roman"/>
      <w:sz w:val="16"/>
      <w:szCs w:val="16"/>
      <w:lang w:val="en-GB" w:eastAsia="en-GB"/>
    </w:rPr>
  </w:style>
  <w:style w:type="paragraph" w:styleId="BodyTextFirstIndent2">
    <w:name w:val="Body Text First Indent 2"/>
    <w:basedOn w:val="BodyTextIndent"/>
    <w:link w:val="BodyTextFirstIndent2Char"/>
    <w:rsid w:val="00746E09"/>
    <w:pPr>
      <w:ind w:firstLine="210"/>
    </w:pPr>
    <w:rPr>
      <w:rFonts w:ascii="Georgia" w:hAnsi="Georgia" w:eastAsia="Times New Roman"/>
      <w:sz w:val="20"/>
      <w:szCs w:val="20"/>
      <w:lang w:val="en-GB" w:eastAsia="en-GB"/>
    </w:rPr>
  </w:style>
  <w:style w:type="character" w:styleId="BodyTextFirstIndent2Char" w:customStyle="1">
    <w:name w:val="Body Text First Indent 2 Char"/>
    <w:basedOn w:val="BodyTextIndentChar"/>
    <w:link w:val="BodyTextFirstIndent2"/>
    <w:rsid w:val="00746E09"/>
    <w:rPr>
      <w:rFonts w:ascii="Georgia" w:hAnsi="Georgia" w:eastAsia="Times New Roman"/>
      <w:sz w:val="22"/>
      <w:szCs w:val="24"/>
      <w:lang w:val="en-GB" w:eastAsia="en-GB"/>
    </w:rPr>
  </w:style>
  <w:style w:type="paragraph" w:styleId="Closing">
    <w:name w:val="Closing"/>
    <w:basedOn w:val="Normal"/>
    <w:link w:val="ClosingChar"/>
    <w:rsid w:val="00746E09"/>
    <w:pPr>
      <w:ind w:left="4252"/>
    </w:pPr>
    <w:rPr>
      <w:rFonts w:ascii="Georgia" w:hAnsi="Georgia" w:eastAsia="Times New Roman"/>
      <w:sz w:val="20"/>
      <w:szCs w:val="20"/>
      <w:lang w:val="en-GB" w:eastAsia="en-GB"/>
    </w:rPr>
  </w:style>
  <w:style w:type="character" w:styleId="ClosingChar" w:customStyle="1">
    <w:name w:val="Closing Char"/>
    <w:basedOn w:val="DefaultParagraphFont"/>
    <w:link w:val="Closing"/>
    <w:rsid w:val="00746E09"/>
    <w:rPr>
      <w:rFonts w:ascii="Georgia" w:hAnsi="Georgia" w:eastAsia="Times New Roman"/>
      <w:lang w:val="en-GB" w:eastAsia="en-GB"/>
    </w:rPr>
  </w:style>
  <w:style w:type="paragraph" w:styleId="Date">
    <w:name w:val="Date"/>
    <w:basedOn w:val="Normal"/>
    <w:next w:val="Normal"/>
    <w:link w:val="DateChar"/>
    <w:rsid w:val="00746E09"/>
    <w:rPr>
      <w:rFonts w:ascii="Georgia" w:hAnsi="Georgia" w:eastAsia="Times New Roman"/>
      <w:sz w:val="20"/>
      <w:szCs w:val="20"/>
      <w:lang w:val="en-GB" w:eastAsia="en-GB"/>
    </w:rPr>
  </w:style>
  <w:style w:type="character" w:styleId="DateChar" w:customStyle="1">
    <w:name w:val="Date Char"/>
    <w:basedOn w:val="DefaultParagraphFont"/>
    <w:link w:val="Date"/>
    <w:rsid w:val="00746E09"/>
    <w:rPr>
      <w:rFonts w:ascii="Georgia" w:hAnsi="Georgia" w:eastAsia="Times New Roman"/>
      <w:lang w:val="en-GB" w:eastAsia="en-GB"/>
    </w:rPr>
  </w:style>
  <w:style w:type="paragraph" w:styleId="DocumentMap">
    <w:name w:val="Document Map"/>
    <w:basedOn w:val="Normal"/>
    <w:link w:val="DocumentMapChar"/>
    <w:semiHidden/>
    <w:rsid w:val="00746E09"/>
    <w:pPr>
      <w:shd w:val="clear" w:color="auto" w:fill="000080"/>
    </w:pPr>
    <w:rPr>
      <w:rFonts w:ascii="Georgia" w:hAnsi="Georgia" w:eastAsia="Times New Roman" w:cs="Tahoma"/>
      <w:sz w:val="20"/>
      <w:szCs w:val="20"/>
      <w:lang w:val="en-GB" w:eastAsia="en-GB"/>
    </w:rPr>
  </w:style>
  <w:style w:type="character" w:styleId="DocumentMapChar" w:customStyle="1">
    <w:name w:val="Document Map Char"/>
    <w:basedOn w:val="DefaultParagraphFont"/>
    <w:link w:val="DocumentMap"/>
    <w:semiHidden/>
    <w:rsid w:val="00746E09"/>
    <w:rPr>
      <w:rFonts w:ascii="Georgia" w:hAnsi="Georgia" w:eastAsia="Times New Roman" w:cs="Tahoma"/>
      <w:shd w:val="clear" w:color="auto" w:fill="000080"/>
      <w:lang w:val="en-GB" w:eastAsia="en-GB"/>
    </w:rPr>
  </w:style>
  <w:style w:type="paragraph" w:styleId="E-mailSignature">
    <w:name w:val="E-mail Signature"/>
    <w:basedOn w:val="Normal"/>
    <w:link w:val="E-mailSignatureChar"/>
    <w:rsid w:val="00746E09"/>
    <w:rPr>
      <w:rFonts w:ascii="Georgia" w:hAnsi="Georgia" w:eastAsia="Times New Roman"/>
      <w:sz w:val="20"/>
      <w:szCs w:val="20"/>
      <w:lang w:val="en-GB" w:eastAsia="en-GB"/>
    </w:rPr>
  </w:style>
  <w:style w:type="character" w:styleId="E-mailSignatureChar" w:customStyle="1">
    <w:name w:val="E-mail Signature Char"/>
    <w:basedOn w:val="DefaultParagraphFont"/>
    <w:link w:val="E-mailSignature"/>
    <w:rsid w:val="00746E09"/>
    <w:rPr>
      <w:rFonts w:ascii="Georgia" w:hAnsi="Georgia" w:eastAsia="Times New Roman"/>
      <w:lang w:val="en-GB" w:eastAsia="en-GB"/>
    </w:rPr>
  </w:style>
  <w:style w:type="paragraph" w:styleId="EnvelopeAddress">
    <w:name w:val="envelope address"/>
    <w:basedOn w:val="Normal"/>
    <w:rsid w:val="00746E09"/>
    <w:pPr>
      <w:framePr w:w="7920" w:h="1980" w:hSpace="180" w:wrap="auto" w:hAnchor="page" w:xAlign="center" w:yAlign="bottom" w:hRule="exact"/>
      <w:ind w:left="2880"/>
    </w:pPr>
    <w:rPr>
      <w:rFonts w:ascii="Georgia" w:hAnsi="Georgia" w:eastAsia="Times New Roman" w:cs="Arial"/>
      <w:sz w:val="24"/>
      <w:lang w:val="en-GB" w:eastAsia="en-GB"/>
    </w:rPr>
  </w:style>
  <w:style w:type="paragraph" w:styleId="EnvelopeReturn">
    <w:name w:val="envelope return"/>
    <w:basedOn w:val="Normal"/>
    <w:rsid w:val="00746E09"/>
    <w:rPr>
      <w:rFonts w:ascii="Georgia" w:hAnsi="Georgia" w:eastAsia="Times New Roman" w:cs="Arial"/>
      <w:sz w:val="20"/>
      <w:szCs w:val="20"/>
      <w:lang w:val="en-GB" w:eastAsia="en-GB"/>
    </w:rPr>
  </w:style>
  <w:style w:type="character" w:styleId="FollowedHyperlink">
    <w:name w:val="FollowedHyperlink"/>
    <w:rsid w:val="00746E09"/>
    <w:rPr>
      <w:color w:val="800080"/>
      <w:u w:val="single"/>
    </w:rPr>
  </w:style>
  <w:style w:type="character" w:styleId="HTMLAcronym">
    <w:name w:val="HTML Acronym"/>
    <w:basedOn w:val="DefaultParagraphFont"/>
    <w:rsid w:val="00746E09"/>
  </w:style>
  <w:style w:type="paragraph" w:styleId="HTMLAddress">
    <w:name w:val="HTML Address"/>
    <w:basedOn w:val="Normal"/>
    <w:link w:val="HTMLAddressChar"/>
    <w:rsid w:val="00746E09"/>
    <w:rPr>
      <w:rFonts w:ascii="Georgia" w:hAnsi="Georgia" w:eastAsia="Times New Roman"/>
      <w:i/>
      <w:iCs/>
      <w:sz w:val="20"/>
      <w:szCs w:val="20"/>
      <w:lang w:val="en-GB" w:eastAsia="en-GB"/>
    </w:rPr>
  </w:style>
  <w:style w:type="character" w:styleId="HTMLAddressChar" w:customStyle="1">
    <w:name w:val="HTML Address Char"/>
    <w:basedOn w:val="DefaultParagraphFont"/>
    <w:link w:val="HTMLAddress"/>
    <w:rsid w:val="00746E09"/>
    <w:rPr>
      <w:rFonts w:ascii="Georgia" w:hAnsi="Georgia" w:eastAsia="Times New Roman"/>
      <w:i/>
      <w:iCs/>
      <w:lang w:val="en-GB" w:eastAsia="en-GB"/>
    </w:rPr>
  </w:style>
  <w:style w:type="character" w:styleId="HTMLCite">
    <w:name w:val="HTML Cite"/>
    <w:rsid w:val="00746E09"/>
    <w:rPr>
      <w:i/>
      <w:iCs/>
    </w:rPr>
  </w:style>
  <w:style w:type="character" w:styleId="HTMLCode">
    <w:name w:val="HTML Code"/>
    <w:rsid w:val="00746E09"/>
    <w:rPr>
      <w:rFonts w:ascii="Georgia" w:hAnsi="Georgia" w:cs="Courier New"/>
      <w:sz w:val="20"/>
      <w:szCs w:val="20"/>
    </w:rPr>
  </w:style>
  <w:style w:type="character" w:styleId="HTMLDefinition">
    <w:name w:val="HTML Definition"/>
    <w:rsid w:val="00746E09"/>
    <w:rPr>
      <w:i/>
      <w:iCs/>
    </w:rPr>
  </w:style>
  <w:style w:type="character" w:styleId="HTMLKeyboard">
    <w:name w:val="HTML Keyboard"/>
    <w:rsid w:val="00746E09"/>
    <w:rPr>
      <w:rFonts w:ascii="Georgia" w:hAnsi="Georgia" w:cs="Courier New"/>
      <w:sz w:val="20"/>
      <w:szCs w:val="20"/>
    </w:rPr>
  </w:style>
  <w:style w:type="paragraph" w:styleId="HTMLPreformatted">
    <w:name w:val="HTML Preformatted"/>
    <w:basedOn w:val="Normal"/>
    <w:link w:val="HTMLPreformattedChar"/>
    <w:rsid w:val="00746E09"/>
    <w:rPr>
      <w:rFonts w:ascii="Georgia" w:hAnsi="Georgia" w:eastAsia="Times New Roman" w:cs="Courier New"/>
      <w:sz w:val="20"/>
      <w:szCs w:val="20"/>
      <w:lang w:val="en-GB" w:eastAsia="en-GB"/>
    </w:rPr>
  </w:style>
  <w:style w:type="character" w:styleId="HTMLPreformattedChar" w:customStyle="1">
    <w:name w:val="HTML Preformatted Char"/>
    <w:basedOn w:val="DefaultParagraphFont"/>
    <w:link w:val="HTMLPreformatted"/>
    <w:rsid w:val="00746E09"/>
    <w:rPr>
      <w:rFonts w:ascii="Georgia" w:hAnsi="Georgia" w:eastAsia="Times New Roman" w:cs="Courier New"/>
      <w:lang w:val="en-GB" w:eastAsia="en-GB"/>
    </w:rPr>
  </w:style>
  <w:style w:type="character" w:styleId="HTMLSample">
    <w:name w:val="HTML Sample"/>
    <w:rsid w:val="00746E09"/>
    <w:rPr>
      <w:rFonts w:ascii="Georgia" w:hAnsi="Georgia" w:cs="Courier New"/>
    </w:rPr>
  </w:style>
  <w:style w:type="character" w:styleId="HTMLTypewriter">
    <w:name w:val="HTML Typewriter"/>
    <w:rsid w:val="00746E09"/>
    <w:rPr>
      <w:rFonts w:ascii="Georgia" w:hAnsi="Georgia" w:cs="Courier New"/>
      <w:sz w:val="20"/>
      <w:szCs w:val="20"/>
    </w:rPr>
  </w:style>
  <w:style w:type="character" w:styleId="HTMLVariable">
    <w:name w:val="HTML Variable"/>
    <w:rsid w:val="00746E09"/>
    <w:rPr>
      <w:i/>
      <w:iCs/>
    </w:rPr>
  </w:style>
  <w:style w:type="paragraph" w:styleId="Index1">
    <w:name w:val="index 1"/>
    <w:basedOn w:val="Normal"/>
    <w:next w:val="Normal"/>
    <w:autoRedefine/>
    <w:semiHidden/>
    <w:rsid w:val="00746E09"/>
    <w:pPr>
      <w:ind w:left="200" w:hanging="200"/>
    </w:pPr>
    <w:rPr>
      <w:rFonts w:ascii="Georgia" w:hAnsi="Georgia" w:eastAsia="Times New Roman"/>
      <w:sz w:val="20"/>
      <w:szCs w:val="20"/>
      <w:lang w:val="en-GB" w:eastAsia="en-GB"/>
    </w:rPr>
  </w:style>
  <w:style w:type="paragraph" w:styleId="Index2">
    <w:name w:val="index 2"/>
    <w:basedOn w:val="Normal"/>
    <w:next w:val="Normal"/>
    <w:autoRedefine/>
    <w:semiHidden/>
    <w:rsid w:val="00746E09"/>
    <w:pPr>
      <w:ind w:left="400" w:hanging="200"/>
    </w:pPr>
    <w:rPr>
      <w:rFonts w:ascii="Georgia" w:hAnsi="Georgia" w:eastAsia="Times New Roman"/>
      <w:sz w:val="20"/>
      <w:szCs w:val="20"/>
      <w:lang w:val="en-GB" w:eastAsia="en-GB"/>
    </w:rPr>
  </w:style>
  <w:style w:type="paragraph" w:styleId="Index3">
    <w:name w:val="index 3"/>
    <w:basedOn w:val="Normal"/>
    <w:next w:val="Normal"/>
    <w:autoRedefine/>
    <w:semiHidden/>
    <w:rsid w:val="00746E09"/>
    <w:pPr>
      <w:ind w:left="600" w:hanging="200"/>
    </w:pPr>
    <w:rPr>
      <w:rFonts w:ascii="Georgia" w:hAnsi="Georgia" w:eastAsia="Times New Roman"/>
      <w:sz w:val="20"/>
      <w:szCs w:val="20"/>
      <w:lang w:val="en-GB" w:eastAsia="en-GB"/>
    </w:rPr>
  </w:style>
  <w:style w:type="paragraph" w:styleId="Index4">
    <w:name w:val="index 4"/>
    <w:basedOn w:val="Normal"/>
    <w:next w:val="Normal"/>
    <w:autoRedefine/>
    <w:semiHidden/>
    <w:rsid w:val="00746E09"/>
    <w:pPr>
      <w:ind w:left="800" w:hanging="200"/>
    </w:pPr>
    <w:rPr>
      <w:rFonts w:ascii="Georgia" w:hAnsi="Georgia" w:eastAsia="Times New Roman"/>
      <w:sz w:val="20"/>
      <w:szCs w:val="20"/>
      <w:lang w:val="en-GB" w:eastAsia="en-GB"/>
    </w:rPr>
  </w:style>
  <w:style w:type="paragraph" w:styleId="Index5">
    <w:name w:val="index 5"/>
    <w:basedOn w:val="Normal"/>
    <w:next w:val="Normal"/>
    <w:autoRedefine/>
    <w:semiHidden/>
    <w:rsid w:val="00746E09"/>
    <w:pPr>
      <w:ind w:left="1000" w:hanging="200"/>
    </w:pPr>
    <w:rPr>
      <w:rFonts w:ascii="Georgia" w:hAnsi="Georgia" w:eastAsia="Times New Roman"/>
      <w:sz w:val="20"/>
      <w:szCs w:val="20"/>
      <w:lang w:val="en-GB" w:eastAsia="en-GB"/>
    </w:rPr>
  </w:style>
  <w:style w:type="paragraph" w:styleId="Index6">
    <w:name w:val="index 6"/>
    <w:basedOn w:val="Normal"/>
    <w:next w:val="Normal"/>
    <w:autoRedefine/>
    <w:semiHidden/>
    <w:rsid w:val="00746E09"/>
    <w:pPr>
      <w:ind w:left="1200" w:hanging="200"/>
    </w:pPr>
    <w:rPr>
      <w:rFonts w:ascii="Georgia" w:hAnsi="Georgia" w:eastAsia="Times New Roman"/>
      <w:sz w:val="20"/>
      <w:szCs w:val="20"/>
      <w:lang w:val="en-GB" w:eastAsia="en-GB"/>
    </w:rPr>
  </w:style>
  <w:style w:type="paragraph" w:styleId="Index7">
    <w:name w:val="index 7"/>
    <w:basedOn w:val="Normal"/>
    <w:next w:val="Normal"/>
    <w:autoRedefine/>
    <w:semiHidden/>
    <w:rsid w:val="00746E09"/>
    <w:pPr>
      <w:ind w:left="1400" w:hanging="200"/>
    </w:pPr>
    <w:rPr>
      <w:rFonts w:ascii="Georgia" w:hAnsi="Georgia" w:eastAsia="Times New Roman"/>
      <w:sz w:val="20"/>
      <w:szCs w:val="20"/>
      <w:lang w:val="en-GB" w:eastAsia="en-GB"/>
    </w:rPr>
  </w:style>
  <w:style w:type="paragraph" w:styleId="Index8">
    <w:name w:val="index 8"/>
    <w:basedOn w:val="Normal"/>
    <w:next w:val="Normal"/>
    <w:autoRedefine/>
    <w:semiHidden/>
    <w:rsid w:val="00746E09"/>
    <w:pPr>
      <w:ind w:left="1600" w:hanging="200"/>
    </w:pPr>
    <w:rPr>
      <w:rFonts w:ascii="Georgia" w:hAnsi="Georgia" w:eastAsia="Times New Roman"/>
      <w:sz w:val="20"/>
      <w:szCs w:val="20"/>
      <w:lang w:val="en-GB" w:eastAsia="en-GB"/>
    </w:rPr>
  </w:style>
  <w:style w:type="paragraph" w:styleId="Index9">
    <w:name w:val="index 9"/>
    <w:basedOn w:val="Normal"/>
    <w:next w:val="Normal"/>
    <w:autoRedefine/>
    <w:semiHidden/>
    <w:rsid w:val="00746E09"/>
    <w:pPr>
      <w:ind w:left="1800" w:hanging="200"/>
    </w:pPr>
    <w:rPr>
      <w:rFonts w:ascii="Georgia" w:hAnsi="Georgia" w:eastAsia="Times New Roman"/>
      <w:sz w:val="20"/>
      <w:szCs w:val="20"/>
      <w:lang w:val="en-GB" w:eastAsia="en-GB"/>
    </w:rPr>
  </w:style>
  <w:style w:type="paragraph" w:styleId="IndexHeading">
    <w:name w:val="index heading"/>
    <w:basedOn w:val="Normal"/>
    <w:next w:val="Index1"/>
    <w:semiHidden/>
    <w:rsid w:val="00746E09"/>
    <w:rPr>
      <w:rFonts w:ascii="Georgia" w:hAnsi="Georgia" w:eastAsia="Times New Roman" w:cs="Arial"/>
      <w:b/>
      <w:bCs/>
      <w:sz w:val="20"/>
      <w:szCs w:val="20"/>
      <w:lang w:val="en-GB" w:eastAsia="en-GB"/>
    </w:rPr>
  </w:style>
  <w:style w:type="character" w:styleId="LineNumber">
    <w:name w:val="line number"/>
    <w:basedOn w:val="DefaultParagraphFont"/>
    <w:rsid w:val="00746E09"/>
  </w:style>
  <w:style w:type="paragraph" w:styleId="List2">
    <w:name w:val="List 2"/>
    <w:basedOn w:val="Normal"/>
    <w:rsid w:val="00746E09"/>
    <w:pPr>
      <w:ind w:left="566" w:hanging="283"/>
    </w:pPr>
    <w:rPr>
      <w:rFonts w:ascii="Georgia" w:hAnsi="Georgia" w:eastAsia="Times New Roman"/>
      <w:sz w:val="20"/>
      <w:szCs w:val="20"/>
      <w:lang w:val="en-GB" w:eastAsia="en-GB"/>
    </w:rPr>
  </w:style>
  <w:style w:type="paragraph" w:styleId="List3">
    <w:name w:val="List 3"/>
    <w:basedOn w:val="Normal"/>
    <w:rsid w:val="00746E09"/>
    <w:pPr>
      <w:ind w:left="849" w:hanging="283"/>
    </w:pPr>
    <w:rPr>
      <w:rFonts w:ascii="Georgia" w:hAnsi="Georgia" w:eastAsia="Times New Roman"/>
      <w:sz w:val="20"/>
      <w:szCs w:val="20"/>
      <w:lang w:val="en-GB" w:eastAsia="en-GB"/>
    </w:rPr>
  </w:style>
  <w:style w:type="paragraph" w:styleId="List4">
    <w:name w:val="List 4"/>
    <w:basedOn w:val="Normal"/>
    <w:rsid w:val="00746E09"/>
    <w:pPr>
      <w:ind w:left="1132" w:hanging="283"/>
    </w:pPr>
    <w:rPr>
      <w:rFonts w:ascii="Georgia" w:hAnsi="Georgia" w:eastAsia="Times New Roman"/>
      <w:sz w:val="20"/>
      <w:szCs w:val="20"/>
      <w:lang w:val="en-GB" w:eastAsia="en-GB"/>
    </w:rPr>
  </w:style>
  <w:style w:type="paragraph" w:styleId="List5">
    <w:name w:val="List 5"/>
    <w:basedOn w:val="Normal"/>
    <w:rsid w:val="00746E09"/>
    <w:pPr>
      <w:ind w:left="1415" w:hanging="283"/>
    </w:pPr>
    <w:rPr>
      <w:rFonts w:ascii="Georgia" w:hAnsi="Georgia" w:eastAsia="Times New Roman"/>
      <w:sz w:val="20"/>
      <w:szCs w:val="20"/>
      <w:lang w:val="en-GB" w:eastAsia="en-GB"/>
    </w:rPr>
  </w:style>
  <w:style w:type="paragraph" w:styleId="ListBullet">
    <w:name w:val="List Bullet"/>
    <w:basedOn w:val="Normal"/>
    <w:rsid w:val="00746E09"/>
    <w:pPr>
      <w:numPr>
        <w:numId w:val="17"/>
      </w:numPr>
    </w:pPr>
    <w:rPr>
      <w:rFonts w:ascii="Georgia" w:hAnsi="Georgia" w:eastAsia="Times New Roman"/>
      <w:sz w:val="20"/>
      <w:szCs w:val="20"/>
      <w:lang w:val="en-GB" w:eastAsia="en-GB"/>
    </w:rPr>
  </w:style>
  <w:style w:type="paragraph" w:styleId="ListBullet2">
    <w:name w:val="List Bullet 2"/>
    <w:basedOn w:val="Normal"/>
    <w:rsid w:val="00746E09"/>
    <w:pPr>
      <w:numPr>
        <w:numId w:val="18"/>
      </w:numPr>
    </w:pPr>
    <w:rPr>
      <w:rFonts w:ascii="Georgia" w:hAnsi="Georgia" w:eastAsia="Times New Roman"/>
      <w:sz w:val="20"/>
      <w:szCs w:val="20"/>
      <w:lang w:val="en-GB" w:eastAsia="en-GB"/>
    </w:rPr>
  </w:style>
  <w:style w:type="paragraph" w:styleId="ListBullet3">
    <w:name w:val="List Bullet 3"/>
    <w:basedOn w:val="Normal"/>
    <w:rsid w:val="00746E09"/>
    <w:pPr>
      <w:numPr>
        <w:numId w:val="19"/>
      </w:numPr>
    </w:pPr>
    <w:rPr>
      <w:rFonts w:ascii="Georgia" w:hAnsi="Georgia" w:eastAsia="Times New Roman"/>
      <w:sz w:val="20"/>
      <w:szCs w:val="20"/>
      <w:lang w:val="en-GB" w:eastAsia="en-GB"/>
    </w:rPr>
  </w:style>
  <w:style w:type="paragraph" w:styleId="ListBullet4">
    <w:name w:val="List Bullet 4"/>
    <w:basedOn w:val="Normal"/>
    <w:rsid w:val="00746E09"/>
    <w:pPr>
      <w:numPr>
        <w:numId w:val="20"/>
      </w:numPr>
    </w:pPr>
    <w:rPr>
      <w:rFonts w:ascii="Georgia" w:hAnsi="Georgia" w:eastAsia="Times New Roman"/>
      <w:sz w:val="20"/>
      <w:szCs w:val="20"/>
      <w:lang w:val="en-GB" w:eastAsia="en-GB"/>
    </w:rPr>
  </w:style>
  <w:style w:type="paragraph" w:styleId="ListBullet5">
    <w:name w:val="List Bullet 5"/>
    <w:basedOn w:val="Normal"/>
    <w:rsid w:val="00746E09"/>
    <w:pPr>
      <w:numPr>
        <w:numId w:val="21"/>
      </w:numPr>
    </w:pPr>
    <w:rPr>
      <w:rFonts w:ascii="Georgia" w:hAnsi="Georgia" w:eastAsia="Times New Roman"/>
      <w:sz w:val="20"/>
      <w:szCs w:val="20"/>
      <w:lang w:val="en-GB" w:eastAsia="en-GB"/>
    </w:rPr>
  </w:style>
  <w:style w:type="paragraph" w:styleId="ListContinue">
    <w:name w:val="List Continue"/>
    <w:basedOn w:val="Normal"/>
    <w:rsid w:val="00746E09"/>
    <w:pPr>
      <w:spacing w:after="120"/>
      <w:ind w:left="283"/>
    </w:pPr>
    <w:rPr>
      <w:rFonts w:ascii="Georgia" w:hAnsi="Georgia" w:eastAsia="Times New Roman"/>
      <w:sz w:val="20"/>
      <w:szCs w:val="20"/>
      <w:lang w:val="en-GB" w:eastAsia="en-GB"/>
    </w:rPr>
  </w:style>
  <w:style w:type="paragraph" w:styleId="ListContinue2">
    <w:name w:val="List Continue 2"/>
    <w:basedOn w:val="Normal"/>
    <w:rsid w:val="00746E09"/>
    <w:pPr>
      <w:spacing w:after="120"/>
      <w:ind w:left="566"/>
    </w:pPr>
    <w:rPr>
      <w:rFonts w:ascii="Georgia" w:hAnsi="Georgia" w:eastAsia="Times New Roman"/>
      <w:sz w:val="20"/>
      <w:szCs w:val="20"/>
      <w:lang w:val="en-GB" w:eastAsia="en-GB"/>
    </w:rPr>
  </w:style>
  <w:style w:type="paragraph" w:styleId="ListContinue3">
    <w:name w:val="List Continue 3"/>
    <w:basedOn w:val="Normal"/>
    <w:rsid w:val="00746E09"/>
    <w:pPr>
      <w:spacing w:after="120"/>
      <w:ind w:left="849"/>
    </w:pPr>
    <w:rPr>
      <w:rFonts w:ascii="Georgia" w:hAnsi="Georgia" w:eastAsia="Times New Roman"/>
      <w:sz w:val="20"/>
      <w:szCs w:val="20"/>
      <w:lang w:val="en-GB" w:eastAsia="en-GB"/>
    </w:rPr>
  </w:style>
  <w:style w:type="paragraph" w:styleId="ListContinue4">
    <w:name w:val="List Continue 4"/>
    <w:basedOn w:val="Normal"/>
    <w:rsid w:val="00746E09"/>
    <w:pPr>
      <w:spacing w:after="120"/>
      <w:ind w:left="1132"/>
    </w:pPr>
    <w:rPr>
      <w:rFonts w:ascii="Georgia" w:hAnsi="Georgia" w:eastAsia="Times New Roman"/>
      <w:sz w:val="20"/>
      <w:szCs w:val="20"/>
      <w:lang w:val="en-GB" w:eastAsia="en-GB"/>
    </w:rPr>
  </w:style>
  <w:style w:type="paragraph" w:styleId="ListContinue5">
    <w:name w:val="List Continue 5"/>
    <w:basedOn w:val="Normal"/>
    <w:rsid w:val="00746E09"/>
    <w:pPr>
      <w:spacing w:after="120"/>
      <w:ind w:left="1415"/>
    </w:pPr>
    <w:rPr>
      <w:rFonts w:ascii="Georgia" w:hAnsi="Georgia" w:eastAsia="Times New Roman"/>
      <w:sz w:val="20"/>
      <w:szCs w:val="20"/>
      <w:lang w:val="en-GB" w:eastAsia="en-GB"/>
    </w:rPr>
  </w:style>
  <w:style w:type="paragraph" w:styleId="ListNumber5">
    <w:name w:val="List Number 5"/>
    <w:basedOn w:val="Normal"/>
    <w:rsid w:val="00746E09"/>
    <w:pPr>
      <w:numPr>
        <w:numId w:val="22"/>
      </w:numPr>
    </w:pPr>
    <w:rPr>
      <w:rFonts w:ascii="Georgia" w:hAnsi="Georgia" w:eastAsia="Times New Roman"/>
      <w:sz w:val="20"/>
      <w:szCs w:val="20"/>
      <w:lang w:val="en-GB" w:eastAsia="en-GB"/>
    </w:rPr>
  </w:style>
  <w:style w:type="paragraph" w:styleId="MacroText">
    <w:name w:val="macro"/>
    <w:link w:val="MacroTextChar"/>
    <w:semiHidden/>
    <w:rsid w:val="00746E09"/>
    <w:pPr>
      <w:tabs>
        <w:tab w:val="left" w:pos="480"/>
        <w:tab w:val="left" w:pos="960"/>
        <w:tab w:val="left" w:pos="1440"/>
        <w:tab w:val="left" w:pos="1920"/>
        <w:tab w:val="left" w:pos="2400"/>
        <w:tab w:val="left" w:pos="2880"/>
        <w:tab w:val="left" w:pos="3360"/>
        <w:tab w:val="left" w:pos="3840"/>
        <w:tab w:val="left" w:pos="4320"/>
      </w:tabs>
    </w:pPr>
    <w:rPr>
      <w:rFonts w:ascii="Georgia" w:hAnsi="Georgia" w:eastAsia="Times New Roman" w:cs="Courier New"/>
      <w:lang w:val="en-GB" w:eastAsia="en-GB"/>
    </w:rPr>
  </w:style>
  <w:style w:type="character" w:styleId="MacroTextChar" w:customStyle="1">
    <w:name w:val="Macro Text Char"/>
    <w:basedOn w:val="DefaultParagraphFont"/>
    <w:link w:val="MacroText"/>
    <w:semiHidden/>
    <w:rsid w:val="00746E09"/>
    <w:rPr>
      <w:rFonts w:ascii="Georgia" w:hAnsi="Georgia" w:eastAsia="Times New Roman" w:cs="Courier New"/>
      <w:lang w:val="en-GB" w:eastAsia="en-GB"/>
    </w:rPr>
  </w:style>
  <w:style w:type="paragraph" w:styleId="MessageHeader">
    <w:name w:val="Message Header"/>
    <w:basedOn w:val="Normal"/>
    <w:link w:val="MessageHeaderChar"/>
    <w:rsid w:val="00746E09"/>
    <w:pPr>
      <w:pBdr>
        <w:top w:val="single" w:color="auto" w:sz="6" w:space="1"/>
        <w:left w:val="single" w:color="auto" w:sz="6" w:space="1"/>
        <w:bottom w:val="single" w:color="auto" w:sz="6" w:space="1"/>
        <w:right w:val="single" w:color="auto" w:sz="6" w:space="1"/>
      </w:pBdr>
      <w:shd w:val="pct20" w:color="auto" w:fill="auto"/>
      <w:ind w:left="1134" w:hanging="1134"/>
    </w:pPr>
    <w:rPr>
      <w:rFonts w:ascii="Georgia" w:hAnsi="Georgia" w:eastAsia="Times New Roman" w:cs="Arial"/>
      <w:sz w:val="24"/>
      <w:lang w:val="en-GB" w:eastAsia="en-GB"/>
    </w:rPr>
  </w:style>
  <w:style w:type="character" w:styleId="MessageHeaderChar" w:customStyle="1">
    <w:name w:val="Message Header Char"/>
    <w:basedOn w:val="DefaultParagraphFont"/>
    <w:link w:val="MessageHeader"/>
    <w:rsid w:val="00746E09"/>
    <w:rPr>
      <w:rFonts w:ascii="Georgia" w:hAnsi="Georgia" w:eastAsia="Times New Roman" w:cs="Arial"/>
      <w:sz w:val="24"/>
      <w:szCs w:val="24"/>
      <w:shd w:val="pct20" w:color="auto" w:fill="auto"/>
      <w:lang w:val="en-GB" w:eastAsia="en-GB"/>
    </w:rPr>
  </w:style>
  <w:style w:type="paragraph" w:styleId="NoteHeading1" w:customStyle="1">
    <w:name w:val="Note Heading1"/>
    <w:basedOn w:val="Normal"/>
    <w:next w:val="Normal"/>
    <w:link w:val="NoteHeadingChar"/>
    <w:rsid w:val="00746E09"/>
    <w:rPr>
      <w:rFonts w:ascii="Georgia" w:hAnsi="Georgia" w:eastAsia="Times New Roman"/>
      <w:sz w:val="20"/>
      <w:szCs w:val="20"/>
      <w:lang w:val="en-GB" w:eastAsia="en-GB"/>
    </w:rPr>
  </w:style>
  <w:style w:type="character" w:styleId="NoteHeadingChar" w:customStyle="1">
    <w:name w:val="Note Heading Char"/>
    <w:basedOn w:val="DefaultParagraphFont"/>
    <w:link w:val="NoteHeading1"/>
    <w:rsid w:val="00746E09"/>
    <w:rPr>
      <w:rFonts w:ascii="Georgia" w:hAnsi="Georgia" w:eastAsia="Times New Roman"/>
      <w:lang w:val="en-GB" w:eastAsia="en-GB"/>
    </w:rPr>
  </w:style>
  <w:style w:type="paragraph" w:styleId="PlainText">
    <w:name w:val="Plain Text"/>
    <w:basedOn w:val="Normal"/>
    <w:link w:val="PlainTextChar"/>
    <w:rsid w:val="00746E09"/>
    <w:rPr>
      <w:rFonts w:ascii="Georgia" w:hAnsi="Georgia" w:eastAsia="Times New Roman" w:cs="Courier New"/>
      <w:sz w:val="20"/>
      <w:szCs w:val="20"/>
      <w:lang w:val="en-GB" w:eastAsia="en-GB"/>
    </w:rPr>
  </w:style>
  <w:style w:type="character" w:styleId="PlainTextChar" w:customStyle="1">
    <w:name w:val="Plain Text Char"/>
    <w:basedOn w:val="DefaultParagraphFont"/>
    <w:link w:val="PlainText"/>
    <w:rsid w:val="00746E09"/>
    <w:rPr>
      <w:rFonts w:ascii="Georgia" w:hAnsi="Georgia" w:eastAsia="Times New Roman" w:cs="Courier New"/>
      <w:lang w:val="en-GB" w:eastAsia="en-GB"/>
    </w:rPr>
  </w:style>
  <w:style w:type="paragraph" w:styleId="Salutation">
    <w:name w:val="Salutation"/>
    <w:basedOn w:val="Normal"/>
    <w:next w:val="Normal"/>
    <w:link w:val="SalutationChar"/>
    <w:rsid w:val="00746E09"/>
    <w:rPr>
      <w:rFonts w:ascii="Georgia" w:hAnsi="Georgia" w:eastAsia="Times New Roman"/>
      <w:sz w:val="20"/>
      <w:szCs w:val="20"/>
      <w:lang w:val="en-GB" w:eastAsia="en-GB"/>
    </w:rPr>
  </w:style>
  <w:style w:type="character" w:styleId="SalutationChar" w:customStyle="1">
    <w:name w:val="Salutation Char"/>
    <w:basedOn w:val="DefaultParagraphFont"/>
    <w:link w:val="Salutation"/>
    <w:rsid w:val="00746E09"/>
    <w:rPr>
      <w:rFonts w:ascii="Georgia" w:hAnsi="Georgia" w:eastAsia="Times New Roman"/>
      <w:lang w:val="en-GB" w:eastAsia="en-GB"/>
    </w:rPr>
  </w:style>
  <w:style w:type="paragraph" w:styleId="Signature">
    <w:name w:val="Signature"/>
    <w:basedOn w:val="Normal"/>
    <w:link w:val="SignatureChar"/>
    <w:rsid w:val="00746E09"/>
    <w:pPr>
      <w:ind w:left="4252"/>
    </w:pPr>
    <w:rPr>
      <w:rFonts w:ascii="Georgia" w:hAnsi="Georgia" w:eastAsia="Times New Roman"/>
      <w:sz w:val="20"/>
      <w:szCs w:val="20"/>
      <w:lang w:val="en-GB" w:eastAsia="en-GB"/>
    </w:rPr>
  </w:style>
  <w:style w:type="character" w:styleId="SignatureChar" w:customStyle="1">
    <w:name w:val="Signature Char"/>
    <w:basedOn w:val="DefaultParagraphFont"/>
    <w:link w:val="Signature"/>
    <w:rsid w:val="00746E09"/>
    <w:rPr>
      <w:rFonts w:ascii="Georgia" w:hAnsi="Georgia" w:eastAsia="Times New Roman"/>
      <w:lang w:val="en-GB" w:eastAsia="en-GB"/>
    </w:rPr>
  </w:style>
  <w:style w:type="paragraph" w:styleId="Subtitle">
    <w:name w:val="Subtitle"/>
    <w:basedOn w:val="Normal"/>
    <w:link w:val="SubtitleChar"/>
    <w:qFormat/>
    <w:rsid w:val="00746E09"/>
    <w:pPr>
      <w:spacing w:after="60"/>
      <w:jc w:val="center"/>
      <w:outlineLvl w:val="1"/>
    </w:pPr>
    <w:rPr>
      <w:rFonts w:ascii="Georgia" w:hAnsi="Georgia" w:eastAsia="Times New Roman" w:cs="Arial"/>
      <w:sz w:val="24"/>
      <w:lang w:val="en-GB" w:eastAsia="en-GB"/>
    </w:rPr>
  </w:style>
  <w:style w:type="character" w:styleId="SubtitleChar" w:customStyle="1">
    <w:name w:val="Subtitle Char"/>
    <w:basedOn w:val="DefaultParagraphFont"/>
    <w:link w:val="Subtitle"/>
    <w:rsid w:val="00746E09"/>
    <w:rPr>
      <w:rFonts w:ascii="Georgia" w:hAnsi="Georgia" w:eastAsia="Times New Roman" w:cs="Arial"/>
      <w:sz w:val="24"/>
      <w:szCs w:val="24"/>
      <w:lang w:val="en-GB" w:eastAsia="en-GB"/>
    </w:rPr>
  </w:style>
  <w:style w:type="table" w:styleId="Table3Deffects1">
    <w:name w:val="Table 3D effects 1"/>
    <w:basedOn w:val="TableNormal"/>
    <w:rsid w:val="00746E09"/>
    <w:rPr>
      <w:rFonts w:ascii="Georgia" w:hAnsi="Georgia" w:eastAsia="Times New Roman"/>
      <w:lang w:val="sv-SE" w:eastAsia="sv-SE"/>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746E09"/>
    <w:rPr>
      <w:rFonts w:ascii="Georgia" w:hAnsi="Georgia" w:eastAsia="Times New Roman"/>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746E09"/>
    <w:rPr>
      <w:rFonts w:ascii="Georgia" w:hAnsi="Georgia" w:eastAsia="Times New Roman"/>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746E09"/>
    <w:rPr>
      <w:rFonts w:ascii="Georgia" w:hAnsi="Georgia" w:eastAsia="Times New Roman"/>
      <w:lang w:val="sv-SE" w:eastAsia="sv-SE"/>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746E09"/>
    <w:rPr>
      <w:rFonts w:ascii="Georgia" w:hAnsi="Georgia" w:eastAsia="Times New Roman"/>
      <w:lang w:val="sv-SE" w:eastAsia="sv-SE"/>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746E09"/>
    <w:rPr>
      <w:rFonts w:ascii="Georgia" w:hAnsi="Georgia" w:eastAsia="Times New Roman"/>
      <w:color w:val="000080"/>
      <w:lang w:val="sv-SE" w:eastAsia="sv-SE"/>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746E09"/>
    <w:rPr>
      <w:rFonts w:ascii="Georgia" w:hAnsi="Georgia" w:eastAsia="Times New Roman"/>
      <w:lang w:val="sv-SE" w:eastAsia="sv-SE"/>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746E09"/>
    <w:rPr>
      <w:rFonts w:ascii="Georgia" w:hAnsi="Georgia" w:eastAsia="Times New Roman"/>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746E09"/>
    <w:rPr>
      <w:rFonts w:ascii="Georgia" w:hAnsi="Georgia" w:eastAsia="Times New Roman"/>
      <w:lang w:val="sv-SE" w:eastAsia="sv-SE"/>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746E09"/>
    <w:rPr>
      <w:rFonts w:ascii="Georgia" w:hAnsi="Georgia" w:eastAsia="Times New Roman"/>
      <w:lang w:val="sv-SE" w:eastAsia="sv-SE"/>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746E09"/>
    <w:rPr>
      <w:rFonts w:ascii="Georgia" w:hAnsi="Georgia" w:eastAsia="Times New Roman"/>
      <w:b/>
      <w:bCs/>
      <w:lang w:val="sv-SE" w:eastAsia="sv-SE"/>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746E09"/>
    <w:rPr>
      <w:rFonts w:ascii="Georgia" w:hAnsi="Georgia" w:eastAsia="Times New Roman"/>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746E09"/>
    <w:rPr>
      <w:rFonts w:ascii="Georgia" w:hAnsi="Georgia" w:eastAsia="Times New Roman"/>
      <w:b/>
      <w:bCs/>
      <w:lang w:val="sv-SE" w:eastAsia="sv-SE"/>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746E09"/>
    <w:rPr>
      <w:rFonts w:ascii="Georgia" w:hAnsi="Georgia" w:eastAsia="Times New Roman"/>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6E09"/>
    <w:rPr>
      <w:rFonts w:ascii="Georgia" w:hAnsi="Georgia" w:eastAsia="Times New Roman"/>
      <w:lang w:val="sv-SE" w:eastAsia="sv-SE"/>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6E09"/>
    <w:rPr>
      <w:rFonts w:ascii="Georgia" w:hAnsi="Georgia" w:eastAsia="Times New Roman"/>
      <w:lang w:val="sv-SE" w:eastAsia="sv-SE"/>
    </w:rPr>
    <w:tblPr>
      <w:tblStyleRowBandSize w:val="1"/>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746E09"/>
    <w:rPr>
      <w:rFonts w:ascii="Georgia" w:hAnsi="Georgia" w:eastAsia="Times New Roman"/>
      <w:lang w:val="sv-SE" w:eastAsia="sv-SE"/>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TableGrid10">
    <w:name w:val="Table Grid 1"/>
    <w:basedOn w:val="TableNormal"/>
    <w:rsid w:val="00746E09"/>
    <w:rPr>
      <w:rFonts w:ascii="Georgia" w:hAnsi="Georgia" w:eastAsia="Times New Roman"/>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746E09"/>
    <w:rPr>
      <w:rFonts w:ascii="Georgia" w:hAnsi="Georgia" w:eastAsia="Times New Roman"/>
      <w:lang w:val="sv-SE" w:eastAsia="sv-SE"/>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746E09"/>
    <w:rPr>
      <w:rFonts w:ascii="Georgia" w:hAnsi="Georgia" w:eastAsia="Times New Roman"/>
      <w:lang w:val="sv-SE" w:eastAsia="sv-SE"/>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746E09"/>
    <w:rPr>
      <w:rFonts w:ascii="Georgia" w:hAnsi="Georgia" w:eastAsia="Times New Roman"/>
      <w:lang w:val="sv-SE" w:eastAsia="sv-SE"/>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746E09"/>
    <w:rPr>
      <w:rFonts w:ascii="Georgia" w:hAnsi="Georgia" w:eastAsia="Times New Roman"/>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TableGrid6">
    <w:name w:val="Table Grid 6"/>
    <w:basedOn w:val="TableNormal"/>
    <w:rsid w:val="00746E09"/>
    <w:rPr>
      <w:rFonts w:ascii="Georgia" w:hAnsi="Georgia" w:eastAsia="Times New Roman"/>
      <w:lang w:val="sv-SE" w:eastAsia="sv-SE"/>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TableGrid7">
    <w:name w:val="Table Grid 7"/>
    <w:basedOn w:val="TableNormal"/>
    <w:rsid w:val="00746E09"/>
    <w:rPr>
      <w:rFonts w:ascii="Georgia" w:hAnsi="Georgia" w:eastAsia="Times New Roman"/>
      <w:b/>
      <w:bCs/>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TableGrid8">
    <w:name w:val="Table Grid 8"/>
    <w:basedOn w:val="TableNormal"/>
    <w:rsid w:val="00746E09"/>
    <w:rPr>
      <w:rFonts w:ascii="Georgia" w:hAnsi="Georgia" w:eastAsia="Times New Roman"/>
      <w:lang w:val="sv-SE" w:eastAsia="sv-SE"/>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746E09"/>
    <w:rPr>
      <w:rFonts w:ascii="Georgia" w:hAnsi="Georgia" w:eastAsia="Times New Roman"/>
      <w:lang w:val="sv-SE" w:eastAsia="sv-SE"/>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746E09"/>
    <w:rPr>
      <w:rFonts w:ascii="Georgia" w:hAnsi="Georgia" w:eastAsia="Times New Roman"/>
      <w:lang w:val="sv-SE" w:eastAsia="sv-SE"/>
    </w:rPr>
    <w:tblPr>
      <w:tblStyleRowBandSize w:val="2"/>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746E09"/>
    <w:rPr>
      <w:rFonts w:ascii="Georgia" w:hAnsi="Georgia" w:eastAsia="Times New Roman"/>
      <w:lang w:val="sv-SE" w:eastAsia="sv-SE"/>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746E09"/>
    <w:rPr>
      <w:rFonts w:ascii="Georgia" w:hAnsi="Georgia" w:eastAsia="Times New Roman"/>
      <w:lang w:val="sv-SE" w:eastAsia="sv-SE"/>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TableList5">
    <w:name w:val="Table List 5"/>
    <w:basedOn w:val="TableNormal"/>
    <w:rsid w:val="00746E09"/>
    <w:rPr>
      <w:rFonts w:ascii="Georgia" w:hAnsi="Georgia" w:eastAsia="Times New Roman"/>
      <w:lang w:val="sv-SE" w:eastAsia="sv-SE"/>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746E09"/>
    <w:rPr>
      <w:rFonts w:ascii="Georgia" w:hAnsi="Georgia" w:eastAsia="Times New Roman"/>
      <w:lang w:val="sv-SE" w:eastAsia="sv-SE"/>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746E09"/>
    <w:rPr>
      <w:rFonts w:ascii="Georgia" w:hAnsi="Georgia" w:eastAsia="Times New Roman"/>
      <w:lang w:val="sv-SE" w:eastAsia="sv-SE"/>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746E09"/>
    <w:rPr>
      <w:rFonts w:ascii="Georgia" w:hAnsi="Georgia" w:eastAsia="Times New Roman"/>
      <w:lang w:val="sv-SE" w:eastAsia="sv-SE"/>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semiHidden/>
    <w:rsid w:val="00746E09"/>
    <w:pPr>
      <w:ind w:left="200" w:hanging="200"/>
    </w:pPr>
    <w:rPr>
      <w:rFonts w:ascii="Georgia" w:hAnsi="Georgia" w:eastAsia="Times New Roman"/>
      <w:sz w:val="20"/>
      <w:szCs w:val="20"/>
      <w:lang w:val="en-GB" w:eastAsia="en-GB"/>
    </w:rPr>
  </w:style>
  <w:style w:type="paragraph" w:styleId="TableofFigures">
    <w:name w:val="table of figures"/>
    <w:basedOn w:val="Normal"/>
    <w:next w:val="Normal"/>
    <w:semiHidden/>
    <w:rsid w:val="00746E09"/>
    <w:rPr>
      <w:rFonts w:ascii="Georgia" w:hAnsi="Georgia" w:eastAsia="Times New Roman"/>
      <w:sz w:val="20"/>
      <w:szCs w:val="20"/>
      <w:lang w:val="en-GB" w:eastAsia="en-GB"/>
    </w:rPr>
  </w:style>
  <w:style w:type="table" w:styleId="TableProfessional">
    <w:name w:val="Table Professional"/>
    <w:basedOn w:val="TableNormal"/>
    <w:rsid w:val="00746E09"/>
    <w:rPr>
      <w:rFonts w:ascii="Georgia" w:hAnsi="Georgia" w:eastAsia="Times New Roman"/>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746E09"/>
    <w:rPr>
      <w:rFonts w:ascii="Georgia" w:hAnsi="Georgia" w:eastAsia="Times New Roman"/>
      <w:lang w:val="sv-SE" w:eastAsia="sv-SE"/>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TableSimple2">
    <w:name w:val="Table Simple 2"/>
    <w:basedOn w:val="TableNormal"/>
    <w:rsid w:val="00746E09"/>
    <w:rPr>
      <w:rFonts w:ascii="Georgia" w:hAnsi="Georgia" w:eastAsia="Times New Roman"/>
      <w:lang w:val="sv-SE" w:eastAsia="sv-SE"/>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746E09"/>
    <w:rPr>
      <w:rFonts w:ascii="Georgia" w:hAnsi="Georgia" w:eastAsia="Times New Roman"/>
      <w:lang w:val="sv-SE" w:eastAsia="sv-SE"/>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746E09"/>
    <w:rPr>
      <w:rFonts w:ascii="Georgia" w:hAnsi="Georgia" w:eastAsia="Times New Roman"/>
      <w:lang w:val="sv-SE" w:eastAsia="sv-SE"/>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746E09"/>
    <w:rPr>
      <w:rFonts w:ascii="Georgia" w:hAnsi="Georgia" w:eastAsia="Times New Roman"/>
      <w:lang w:val="sv-SE" w:eastAsia="sv-SE"/>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746E09"/>
    <w:rPr>
      <w:rFonts w:ascii="Georgia" w:hAnsi="Georgia" w:eastAsia="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746E09"/>
    <w:rPr>
      <w:rFonts w:ascii="Georgia" w:hAnsi="Georgia" w:eastAsia="Times New Roman"/>
      <w:lang w:val="sv-SE" w:eastAsia="sv-SE"/>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746E09"/>
    <w:rPr>
      <w:rFonts w:ascii="Georgia" w:hAnsi="Georgia" w:eastAsia="Times New Roman"/>
      <w:lang w:val="sv-SE" w:eastAsia="sv-SE"/>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746E09"/>
    <w:rPr>
      <w:rFonts w:ascii="Georgia" w:hAnsi="Georgia" w:eastAsia="Times New Roman"/>
      <w:lang w:val="sv-SE" w:eastAsia="sv-SE"/>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semiHidden/>
    <w:rsid w:val="00746E09"/>
    <w:pPr>
      <w:spacing w:before="120"/>
    </w:pPr>
    <w:rPr>
      <w:rFonts w:ascii="Georgia" w:hAnsi="Georgia" w:eastAsia="Times New Roman" w:cs="Arial"/>
      <w:b/>
      <w:bCs/>
      <w:sz w:val="24"/>
      <w:lang w:val="en-GB" w:eastAsia="en-GB"/>
    </w:rPr>
  </w:style>
  <w:style w:type="paragraph" w:styleId="NormalwithindentAltD" w:customStyle="1">
    <w:name w:val="Normal with indent Alt+D"/>
    <w:basedOn w:val="Normal"/>
    <w:qFormat/>
    <w:rsid w:val="00746E09"/>
    <w:pPr>
      <w:spacing w:after="240"/>
      <w:ind w:left="1009"/>
    </w:pPr>
    <w:rPr>
      <w:rFonts w:eastAsia="Times New Roman"/>
      <w:szCs w:val="22"/>
      <w:lang w:val="en-GB" w:eastAsia="sv-SE"/>
    </w:rPr>
  </w:style>
  <w:style w:type="paragraph" w:styleId="Numbparagr2AltS" w:customStyle="1">
    <w:name w:val="Numb paragr 2 Alt+S"/>
    <w:basedOn w:val="Heading2"/>
    <w:qFormat/>
    <w:rsid w:val="00746E09"/>
    <w:pPr>
      <w:keepNext w:val="0"/>
      <w:numPr>
        <w:numId w:val="0"/>
      </w:numPr>
      <w:tabs>
        <w:tab w:val="num" w:pos="0"/>
      </w:tabs>
      <w:spacing w:after="240" w:line="240" w:lineRule="auto"/>
      <w:ind w:left="1009" w:hanging="1009"/>
    </w:pPr>
    <w:rPr>
      <w:rFonts w:ascii="Times New Roman" w:hAnsi="Times New Roman" w:eastAsia="Times New Roman"/>
      <w:b w:val="0"/>
      <w:kern w:val="32"/>
      <w:szCs w:val="22"/>
      <w:lang w:eastAsia="sv-SE"/>
    </w:rPr>
  </w:style>
  <w:style w:type="paragraph" w:styleId="Listlevel1aAlt5" w:customStyle="1">
    <w:name w:val="List level 1 (a) Alt+5"/>
    <w:uiPriority w:val="1"/>
    <w:qFormat/>
    <w:rsid w:val="00746E09"/>
    <w:pPr>
      <w:tabs>
        <w:tab w:val="num" w:pos="1729"/>
      </w:tabs>
      <w:spacing w:after="240"/>
      <w:ind w:left="1729" w:hanging="720"/>
    </w:pPr>
    <w:rPr>
      <w:rFonts w:eastAsia="Times New Roman"/>
      <w:sz w:val="22"/>
      <w:szCs w:val="22"/>
      <w:lang w:val="en-GB" w:eastAsia="sv-SE"/>
    </w:rPr>
  </w:style>
  <w:style w:type="paragraph" w:styleId="Normalmedindrag" w:customStyle="1">
    <w:name w:val="Normal med indrag"/>
    <w:basedOn w:val="Normal"/>
    <w:rsid w:val="00746E09"/>
    <w:pPr>
      <w:spacing w:after="240"/>
      <w:ind w:left="1009"/>
    </w:pPr>
    <w:rPr>
      <w:rFonts w:eastAsia="Times New Roman"/>
      <w:szCs w:val="22"/>
      <w:lang w:val="en-US" w:eastAsia="sv-SE"/>
    </w:rPr>
  </w:style>
  <w:style w:type="paragraph" w:styleId="Rubr2" w:customStyle="1">
    <w:name w:val="Rubr 2"/>
    <w:aliases w:val="Stycke"/>
    <w:basedOn w:val="Heading2"/>
    <w:rsid w:val="00746E09"/>
    <w:pPr>
      <w:keepNext w:val="0"/>
      <w:numPr>
        <w:numId w:val="0"/>
      </w:numPr>
      <w:spacing w:after="240" w:line="240" w:lineRule="auto"/>
      <w:ind w:left="1009" w:hanging="1009"/>
    </w:pPr>
    <w:rPr>
      <w:rFonts w:ascii="Times New Roman" w:hAnsi="Times New Roman" w:eastAsia="Times New Roman"/>
      <w:b w:val="0"/>
      <w:kern w:val="32"/>
      <w:szCs w:val="22"/>
      <w:lang w:val="en-US" w:eastAsia="sv-SE"/>
    </w:rPr>
  </w:style>
  <w:style w:type="paragraph" w:styleId="Schedule" w:customStyle="1">
    <w:name w:val="Schedule"/>
    <w:next w:val="ScheduleHeadingToC"/>
    <w:rsid w:val="00746E09"/>
    <w:pPr>
      <w:numPr>
        <w:numId w:val="27"/>
      </w:numPr>
      <w:spacing w:after="240"/>
      <w:jc w:val="center"/>
    </w:pPr>
    <w:rPr>
      <w:rFonts w:eastAsia="Times New Roman"/>
      <w:b/>
      <w:bCs/>
      <w:caps/>
      <w:sz w:val="22"/>
      <w:szCs w:val="22"/>
      <w:lang w:val="en-GB" w:eastAsia="sv-SE"/>
    </w:rPr>
  </w:style>
  <w:style w:type="paragraph" w:styleId="ScheduleHeadingToC" w:customStyle="1">
    <w:name w:val="Schedule Heading ToC"/>
    <w:next w:val="Normal"/>
    <w:uiPriority w:val="4"/>
    <w:qFormat/>
    <w:rsid w:val="00746E09"/>
    <w:pPr>
      <w:numPr>
        <w:ilvl w:val="1"/>
        <w:numId w:val="27"/>
      </w:numPr>
      <w:spacing w:after="240"/>
      <w:jc w:val="center"/>
    </w:pPr>
    <w:rPr>
      <w:rFonts w:eastAsia="Times New Roman"/>
      <w:b/>
      <w:bCs/>
      <w:caps/>
      <w:sz w:val="22"/>
      <w:szCs w:val="22"/>
      <w:lang w:val="en-GB" w:eastAsia="sv-SE"/>
    </w:rPr>
  </w:style>
  <w:style w:type="paragraph" w:styleId="ScheduleHeading1" w:customStyle="1">
    <w:name w:val="Schedule Heading 1"/>
    <w:next w:val="NormalwithindentAltD"/>
    <w:uiPriority w:val="5"/>
    <w:qFormat/>
    <w:rsid w:val="00746E09"/>
    <w:pPr>
      <w:keepNext/>
      <w:numPr>
        <w:ilvl w:val="2"/>
        <w:numId w:val="27"/>
      </w:numPr>
      <w:spacing w:before="240" w:after="240"/>
    </w:pPr>
    <w:rPr>
      <w:rFonts w:eastAsia="Times New Roman"/>
      <w:b/>
      <w:bCs/>
      <w:caps/>
      <w:sz w:val="22"/>
      <w:szCs w:val="22"/>
      <w:lang w:val="en-GB" w:eastAsia="sv-SE"/>
    </w:rPr>
  </w:style>
  <w:style w:type="paragraph" w:styleId="ScheduleHeading2" w:customStyle="1">
    <w:name w:val="Schedule Heading 2"/>
    <w:next w:val="NormalwithindentAltD"/>
    <w:rsid w:val="00746E09"/>
    <w:pPr>
      <w:keepNext/>
      <w:numPr>
        <w:ilvl w:val="3"/>
        <w:numId w:val="27"/>
      </w:numPr>
      <w:spacing w:after="240"/>
    </w:pPr>
    <w:rPr>
      <w:rFonts w:eastAsia="Times New Roman"/>
      <w:b/>
      <w:bCs/>
      <w:sz w:val="22"/>
      <w:szCs w:val="22"/>
      <w:lang w:val="en-GB" w:eastAsia="sv-SE"/>
    </w:rPr>
  </w:style>
  <w:style w:type="paragraph" w:styleId="ScheduleHeading3" w:customStyle="1">
    <w:name w:val="Schedule Heading 3"/>
    <w:next w:val="NormalwithindentAltD"/>
    <w:rsid w:val="00746E09"/>
    <w:pPr>
      <w:keepNext/>
      <w:numPr>
        <w:ilvl w:val="4"/>
        <w:numId w:val="27"/>
      </w:numPr>
      <w:spacing w:after="240"/>
    </w:pPr>
    <w:rPr>
      <w:rFonts w:eastAsia="Times New Roman"/>
      <w:sz w:val="22"/>
      <w:szCs w:val="22"/>
      <w:u w:val="single"/>
      <w:lang w:val="en-GB" w:eastAsia="sv-SE"/>
    </w:rPr>
  </w:style>
  <w:style w:type="paragraph" w:styleId="DocID" w:customStyle="1">
    <w:name w:val="DocID"/>
    <w:basedOn w:val="Footer"/>
    <w:next w:val="Footer"/>
    <w:link w:val="DocIDChar"/>
    <w:rsid w:val="00746E09"/>
    <w:pPr>
      <w:tabs>
        <w:tab w:val="clear" w:pos="9350"/>
      </w:tabs>
      <w:spacing w:line="240" w:lineRule="auto"/>
    </w:pPr>
    <w:rPr>
      <w:rFonts w:ascii="Times New Roman" w:hAnsi="Times New Roman" w:eastAsia="Times New Roman"/>
      <w:noProof w:val="0"/>
      <w:lang w:eastAsia="en-GB"/>
    </w:rPr>
  </w:style>
  <w:style w:type="character" w:styleId="DocIDChar" w:customStyle="1">
    <w:name w:val="DocID Char"/>
    <w:link w:val="DocID"/>
    <w:rsid w:val="00746E09"/>
    <w:rPr>
      <w:rFonts w:eastAsia="Times New Roman"/>
      <w:sz w:val="16"/>
      <w:szCs w:val="24"/>
      <w:lang w:val="en-GB" w:eastAsia="en-GB"/>
    </w:rPr>
  </w:style>
  <w:style w:type="paragraph" w:styleId="ColorfulShading-Accent11" w:customStyle="1">
    <w:name w:val="Colorful Shading - Accent 11"/>
    <w:hidden/>
    <w:uiPriority w:val="99"/>
    <w:semiHidden/>
    <w:rsid w:val="00746E09"/>
    <w:rPr>
      <w:rFonts w:ascii="Georgia" w:hAnsi="Georgia" w:eastAsia="Times New Roman"/>
      <w:lang w:val="en-GB" w:eastAsia="en-GB"/>
    </w:rPr>
  </w:style>
  <w:style w:type="paragraph" w:styleId="Listlevel2i" w:customStyle="1">
    <w:name w:val="List level 2 (i)"/>
    <w:uiPriority w:val="1"/>
    <w:qFormat/>
    <w:rsid w:val="00746E09"/>
    <w:pPr>
      <w:tabs>
        <w:tab w:val="num" w:pos="2449"/>
      </w:tabs>
      <w:spacing w:after="240"/>
      <w:ind w:left="2449" w:hanging="720"/>
    </w:pPr>
    <w:rPr>
      <w:rFonts w:eastAsia="Times New Roman"/>
      <w:sz w:val="22"/>
      <w:szCs w:val="24"/>
      <w:lang w:val="en-GB" w:eastAsia="sv-SE"/>
    </w:rPr>
  </w:style>
  <w:style w:type="paragraph" w:styleId="Listlevel3A" w:customStyle="1">
    <w:name w:val="List level 3 (A)"/>
    <w:uiPriority w:val="2"/>
    <w:qFormat/>
    <w:rsid w:val="00746E09"/>
    <w:pPr>
      <w:tabs>
        <w:tab w:val="num" w:pos="3170"/>
      </w:tabs>
      <w:spacing w:after="240"/>
      <w:ind w:left="3170" w:hanging="721"/>
    </w:pPr>
    <w:rPr>
      <w:rFonts w:eastAsia="Times New Roman"/>
      <w:sz w:val="22"/>
      <w:szCs w:val="24"/>
      <w:lang w:val="en-GB" w:eastAsia="sv-SE"/>
    </w:rPr>
  </w:style>
  <w:style w:type="paragraph" w:styleId="Numbparagr3AltU" w:customStyle="1">
    <w:name w:val="Numb paragr 3 Alt+U"/>
    <w:basedOn w:val="Heading3"/>
    <w:qFormat/>
    <w:rsid w:val="00746E09"/>
    <w:pPr>
      <w:numPr>
        <w:ilvl w:val="0"/>
        <w:numId w:val="0"/>
      </w:numPr>
      <w:tabs>
        <w:tab w:val="num" w:pos="1622"/>
      </w:tabs>
      <w:spacing w:after="240" w:line="240" w:lineRule="auto"/>
      <w:ind w:left="1622" w:hanging="902"/>
    </w:pPr>
    <w:rPr>
      <w:rFonts w:eastAsia="Times New Roman" w:cs="Arial"/>
      <w:bCs/>
      <w:iCs/>
      <w:kern w:val="32"/>
      <w:szCs w:val="26"/>
      <w:lang w:eastAsia="sv-SE"/>
    </w:rPr>
  </w:style>
  <w:style w:type="paragraph" w:styleId="Headertitlepage" w:customStyle="1">
    <w:name w:val="Header title page"/>
    <w:basedOn w:val="Normal"/>
    <w:rsid w:val="00746E09"/>
    <w:pPr>
      <w:spacing w:after="240"/>
      <w:jc w:val="right"/>
    </w:pPr>
    <w:rPr>
      <w:rFonts w:eastAsia="Times New Roman"/>
      <w:lang w:val="en-GB" w:eastAsia="sv-SE"/>
    </w:rPr>
  </w:style>
  <w:style w:type="paragraph" w:styleId="Bulletpointnumber" w:customStyle="1">
    <w:name w:val="Bullet point number"/>
    <w:basedOn w:val="ListParagraph"/>
    <w:qFormat/>
    <w:rsid w:val="00092D29"/>
    <w:pPr>
      <w:numPr>
        <w:numId w:val="29"/>
      </w:numPr>
      <w:spacing w:before="240"/>
      <w:contextualSpacing w:val="0"/>
    </w:pPr>
    <w:rPr>
      <w:rFonts w:eastAsia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5569">
      <w:bodyDiv w:val="1"/>
      <w:marLeft w:val="0"/>
      <w:marRight w:val="0"/>
      <w:marTop w:val="0"/>
      <w:marBottom w:val="0"/>
      <w:divBdr>
        <w:top w:val="none" w:sz="0" w:space="0" w:color="auto"/>
        <w:left w:val="none" w:sz="0" w:space="0" w:color="auto"/>
        <w:bottom w:val="none" w:sz="0" w:space="0" w:color="auto"/>
        <w:right w:val="none" w:sz="0" w:space="0" w:color="auto"/>
      </w:divBdr>
    </w:div>
    <w:div w:id="7129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14="http://schemas.microsoft.com/office/drawing/2010/main" xmlns:a="http://schemas.openxmlformats.org/drawingml/2006/main" name="B&amp;M">
  <a:themeElements>
    <a:clrScheme name="B&amp;M">
      <a:dk1>
        <a:srgbClr val="404143"/>
      </a:dk1>
      <a:lt1>
        <a:srgbClr val="FFFFFF"/>
      </a:lt1>
      <a:dk2>
        <a:srgbClr val="404144"/>
      </a:dk2>
      <a:lt2>
        <a:srgbClr val="FFFFFF"/>
      </a:lt2>
      <a:accent1>
        <a:srgbClr val="A71930"/>
      </a:accent1>
      <a:accent2>
        <a:srgbClr val="EBB700"/>
      </a:accent2>
      <a:accent3>
        <a:srgbClr val="6773B6"/>
      </a:accent3>
      <a:accent4>
        <a:srgbClr val="A2AD00"/>
      </a:accent4>
      <a:accent5>
        <a:srgbClr val="8B8D8E"/>
      </a:accent5>
      <a:accent6>
        <a:srgbClr val="404143"/>
      </a:accent6>
      <a:hlink>
        <a:srgbClr val="00AEEF"/>
      </a:hlink>
      <a:folHlink>
        <a:srgbClr val="A8BBC6"/>
      </a:folHlink>
    </a:clrScheme>
    <a:fontScheme name="B&amp;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A50E29"/>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914400" rtl="0" eaLnBrk="1" fontAlgn="base" latinLnBrk="0" hangingPunct="1">
          <a:lnSpc>
            <a:spcPct val="100000"/>
          </a:lnSpc>
          <a:spcBef>
            <a:spcPct val="25000"/>
          </a:spcBef>
          <a:spcAft>
            <a:spcPct val="0"/>
          </a:spcAft>
          <a:buClr>
            <a:srgbClr val="A50E29"/>
          </a:buClr>
          <a:buSzTx/>
          <a:buFont typeface="Arial" charset="0"/>
          <a:buNone/>
          <a:tabLst/>
          <a:defRPr kumimoji="0" lang="en-AU" sz="2400" b="0" i="0" u="none" strike="noStrike" cap="none" normalizeH="0" baseline="0" smtClean="0">
            <a:ln>
              <a:noFill/>
            </a:ln>
            <a:solidFill>
              <a:srgbClr val="A50E29"/>
            </a:solidFill>
            <a:effectLst/>
            <a:latin typeface="Arial" charset="0"/>
          </a:defRPr>
        </a:defPPr>
      </a:lstStyle>
    </a:spDef>
    <a:lnDef>
      <a:spPr bwMode="auto">
        <a:xfrm>
          <a:off x="0" y="0"/>
          <a:ext cx="1" cy="1"/>
        </a:xfrm>
        <a:custGeom>
          <a:avLst/>
          <a:gdLst/>
          <a:ahLst/>
          <a:cxnLst/>
          <a:rect l="0" t="0" r="0" b="0"/>
          <a:pathLst/>
        </a:custGeom>
        <a:solidFill>
          <a:srgbClr val="A50E29"/>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914400" rtl="0" eaLnBrk="1" fontAlgn="base" latinLnBrk="0" hangingPunct="1">
          <a:lnSpc>
            <a:spcPct val="100000"/>
          </a:lnSpc>
          <a:spcBef>
            <a:spcPct val="25000"/>
          </a:spcBef>
          <a:spcAft>
            <a:spcPct val="0"/>
          </a:spcAft>
          <a:buClr>
            <a:srgbClr val="A50E29"/>
          </a:buClr>
          <a:buSzTx/>
          <a:buFont typeface="Arial" charset="0"/>
          <a:buNone/>
          <a:tabLst/>
          <a:defRPr kumimoji="0" lang="en-AU" sz="2400" b="0" i="0" u="none" strike="noStrike" cap="none" normalizeH="0" baseline="0" smtClean="0">
            <a:ln>
              <a:noFill/>
            </a:ln>
            <a:solidFill>
              <a:srgbClr val="A50E29"/>
            </a:solidFill>
            <a:effectLst/>
            <a:latin typeface="Arial" charset="0"/>
          </a:defRPr>
        </a:defPPr>
      </a:lstStyle>
    </a:lnDef>
  </a:objectDefaults>
  <a:extraClrSchemeLst>
    <a:extraClrScheme>
      <a:clrScheme name="PowerPoint_blue 1">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PowerPoint_blue 2">
        <a:dk1>
          <a:srgbClr val="404143"/>
        </a:dk1>
        <a:lt1>
          <a:srgbClr val="FFFFFF"/>
        </a:lt1>
        <a:dk2>
          <a:srgbClr val="A50E29"/>
        </a:dk2>
        <a:lt2>
          <a:srgbClr val="404143"/>
        </a:lt2>
        <a:accent1>
          <a:srgbClr val="A50E29"/>
        </a:accent1>
        <a:accent2>
          <a:srgbClr val="C8A004"/>
        </a:accent2>
        <a:accent3>
          <a:srgbClr val="FFFFFF"/>
        </a:accent3>
        <a:accent4>
          <a:srgbClr val="353638"/>
        </a:accent4>
        <a:accent5>
          <a:srgbClr val="CFAAAC"/>
        </a:accent5>
        <a:accent6>
          <a:srgbClr val="B59103"/>
        </a:accent6>
        <a:hlink>
          <a:srgbClr val="546288"/>
        </a:hlink>
        <a:folHlink>
          <a:srgbClr val="7D841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6349</Characters>
  <Application>
  </Application>
  <DocSecurity>0</DocSecurity>
  <Lines>253</Lines>
  <Paragraphs>290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_</vt:lpstr>
    </vt:vector>
  </TitlesOfParts>
  <Manager>
  </Manager>
  <Company>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ies>
</file>